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AD6" w:rsidRPr="00AA5FD0" w:rsidRDefault="00932AD6" w:rsidP="0038095A">
      <w:pPr>
        <w:jc w:val="right"/>
        <w:rPr>
          <w:rFonts w:ascii="Helvetica" w:hAnsi="Helvetica"/>
          <w:b/>
          <w:sz w:val="20"/>
          <w:szCs w:val="20"/>
          <w:u w:val="single"/>
        </w:rPr>
      </w:pPr>
      <w:bookmarkStart w:id="0" w:name="_GoBack"/>
      <w:bookmarkEnd w:id="0"/>
    </w:p>
    <w:p w:rsidR="00935044" w:rsidRDefault="00935044" w:rsidP="00AB0BA2">
      <w:pPr>
        <w:pStyle w:val="Heading1"/>
        <w:rPr>
          <w:rFonts w:ascii="Helvetica" w:hAnsi="Helvetica"/>
        </w:rPr>
      </w:pPr>
      <w:bookmarkStart w:id="1" w:name="_Toc120698400"/>
    </w:p>
    <w:p w:rsidR="00D82E0D" w:rsidRDefault="00D5534B" w:rsidP="00AB0BA2">
      <w:pPr>
        <w:pStyle w:val="Heading1"/>
        <w:rPr>
          <w:rFonts w:ascii="Helvetica" w:hAnsi="Helvetica"/>
        </w:rPr>
      </w:pPr>
      <w:r>
        <w:rPr>
          <w:rFonts w:ascii="Helvetica" w:hAnsi="Helvetica"/>
        </w:rPr>
        <w:t>1.</w:t>
      </w:r>
      <w:r>
        <w:rPr>
          <w:rFonts w:ascii="Helvetica" w:hAnsi="Helvetica"/>
        </w:rPr>
        <w:tab/>
      </w:r>
      <w:bookmarkEnd w:id="1"/>
      <w:r w:rsidR="00935044">
        <w:rPr>
          <w:rFonts w:ascii="Helvetica" w:hAnsi="Helvetica"/>
        </w:rPr>
        <w:t>NAME</w:t>
      </w:r>
    </w:p>
    <w:p w:rsidR="00BA7AA7" w:rsidRPr="00BA7AA7" w:rsidRDefault="00BA7AA7" w:rsidP="00BA7AA7">
      <w:pPr>
        <w:rPr>
          <w:sz w:val="12"/>
        </w:rPr>
      </w:pPr>
    </w:p>
    <w:p w:rsidR="00BA7AA7" w:rsidRPr="00073065" w:rsidRDefault="00935044" w:rsidP="00935044">
      <w:pPr>
        <w:shd w:val="clear" w:color="auto" w:fill="EAEAEA"/>
        <w:rPr>
          <w:rFonts w:ascii="Helvetica" w:hAnsi="Helvetica" w:cs="Helvetica"/>
          <w:i/>
          <w:sz w:val="20"/>
          <w:szCs w:val="20"/>
        </w:rPr>
      </w:pPr>
      <w:r>
        <w:rPr>
          <w:rFonts w:ascii="Helvetica" w:hAnsi="Helvetica" w:cs="Helvetica"/>
          <w:i/>
          <w:sz w:val="20"/>
          <w:szCs w:val="20"/>
        </w:rPr>
        <w:t>The name by which the commercial activity is to be known</w:t>
      </w:r>
    </w:p>
    <w:p w:rsidR="00073065" w:rsidRDefault="00073065" w:rsidP="00073065">
      <w:pPr>
        <w:shd w:val="clear" w:color="auto" w:fill="EAEAEA"/>
        <w:rPr>
          <w:rFonts w:ascii="Helvetica" w:hAnsi="Helvetica"/>
          <w:i/>
          <w:sz w:val="20"/>
          <w:szCs w:val="20"/>
        </w:rPr>
      </w:pPr>
    </w:p>
    <w:p w:rsidR="00F802EA" w:rsidRDefault="00F802EA" w:rsidP="00073065">
      <w:pPr>
        <w:shd w:val="clear" w:color="auto" w:fill="EAEAEA"/>
        <w:rPr>
          <w:rFonts w:ascii="Helvetica" w:hAnsi="Helvetica"/>
          <w:i/>
          <w:sz w:val="20"/>
          <w:szCs w:val="20"/>
        </w:rPr>
      </w:pPr>
    </w:p>
    <w:p w:rsidR="00073065" w:rsidRDefault="00073065" w:rsidP="00073065">
      <w:pPr>
        <w:shd w:val="clear" w:color="auto" w:fill="EAEAEA"/>
        <w:rPr>
          <w:rFonts w:ascii="Helvetica" w:hAnsi="Helvetica" w:cs="Helvetica"/>
          <w:i/>
          <w:sz w:val="20"/>
          <w:szCs w:val="20"/>
        </w:rPr>
      </w:pPr>
    </w:p>
    <w:p w:rsidR="00935044" w:rsidRDefault="00935044" w:rsidP="00935044">
      <w:pPr>
        <w:pStyle w:val="Heading1"/>
        <w:rPr>
          <w:rFonts w:ascii="Helvetica" w:hAnsi="Helvetica"/>
        </w:rPr>
      </w:pPr>
      <w:r>
        <w:rPr>
          <w:rFonts w:ascii="Helvetica" w:hAnsi="Helvetica"/>
        </w:rPr>
        <w:t>2.</w:t>
      </w:r>
      <w:r>
        <w:rPr>
          <w:rFonts w:ascii="Helvetica" w:hAnsi="Helvetica"/>
        </w:rPr>
        <w:tab/>
        <w:t>ADDRESS</w:t>
      </w:r>
    </w:p>
    <w:p w:rsidR="00935044" w:rsidRPr="00BA7AA7" w:rsidRDefault="00935044" w:rsidP="00935044">
      <w:pPr>
        <w:rPr>
          <w:sz w:val="12"/>
        </w:rPr>
      </w:pPr>
    </w:p>
    <w:p w:rsidR="00935044" w:rsidRDefault="00935044" w:rsidP="00935044">
      <w:pPr>
        <w:shd w:val="clear" w:color="auto" w:fill="EAEAEA"/>
        <w:rPr>
          <w:rFonts w:ascii="Helvetica" w:hAnsi="Helvetica" w:cs="Helvetica"/>
          <w:i/>
          <w:sz w:val="20"/>
          <w:szCs w:val="20"/>
        </w:rPr>
      </w:pPr>
      <w:r>
        <w:rPr>
          <w:rFonts w:ascii="Helvetica" w:hAnsi="Helvetica" w:cs="Helvetica"/>
          <w:i/>
          <w:sz w:val="20"/>
          <w:szCs w:val="20"/>
        </w:rPr>
        <w:t>The principal address from which the commercial activity will be conducted</w:t>
      </w:r>
    </w:p>
    <w:p w:rsidR="00935044" w:rsidRDefault="00935044" w:rsidP="00935044">
      <w:pPr>
        <w:shd w:val="clear" w:color="auto" w:fill="EAEAEA"/>
        <w:rPr>
          <w:rFonts w:ascii="Helvetica" w:hAnsi="Helvetica" w:cs="Helvetica"/>
          <w:i/>
          <w:sz w:val="20"/>
          <w:szCs w:val="20"/>
        </w:rPr>
      </w:pPr>
    </w:p>
    <w:p w:rsidR="00935044" w:rsidRDefault="00935044" w:rsidP="00935044">
      <w:pPr>
        <w:shd w:val="clear" w:color="auto" w:fill="EAEAEA"/>
        <w:rPr>
          <w:rFonts w:ascii="Helvetica" w:hAnsi="Helvetica" w:cs="Helvetica"/>
          <w:i/>
          <w:sz w:val="20"/>
          <w:szCs w:val="20"/>
        </w:rPr>
      </w:pPr>
    </w:p>
    <w:p w:rsidR="00935044" w:rsidRDefault="00935044" w:rsidP="00935044">
      <w:pPr>
        <w:shd w:val="clear" w:color="auto" w:fill="EAEAEA"/>
        <w:rPr>
          <w:rFonts w:ascii="Helvetica" w:hAnsi="Helvetica" w:cs="Helvetica"/>
          <w:i/>
          <w:sz w:val="20"/>
          <w:szCs w:val="20"/>
        </w:rPr>
      </w:pPr>
    </w:p>
    <w:p w:rsidR="00935044" w:rsidRDefault="00935044" w:rsidP="00935044">
      <w:pPr>
        <w:shd w:val="clear" w:color="auto" w:fill="EAEAEA"/>
        <w:rPr>
          <w:rFonts w:ascii="Helvetica" w:hAnsi="Helvetica" w:cs="Helvetica"/>
          <w:i/>
          <w:sz w:val="20"/>
          <w:szCs w:val="20"/>
        </w:rPr>
      </w:pPr>
    </w:p>
    <w:p w:rsidR="00935044" w:rsidRPr="00073065" w:rsidRDefault="00935044" w:rsidP="00935044">
      <w:pPr>
        <w:shd w:val="clear" w:color="auto" w:fill="EAEAEA"/>
        <w:rPr>
          <w:rFonts w:ascii="Helvetica" w:hAnsi="Helvetica" w:cs="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cs="Helvetica"/>
          <w:i/>
          <w:sz w:val="20"/>
          <w:szCs w:val="20"/>
        </w:rPr>
      </w:pPr>
    </w:p>
    <w:p w:rsidR="00935044" w:rsidRDefault="00935044" w:rsidP="004268FC">
      <w:pPr>
        <w:pStyle w:val="Heading1"/>
        <w:ind w:left="709" w:hanging="709"/>
        <w:rPr>
          <w:rFonts w:ascii="Helvetica" w:hAnsi="Helvetica"/>
        </w:rPr>
      </w:pPr>
      <w:r>
        <w:rPr>
          <w:rFonts w:ascii="Helvetica" w:hAnsi="Helvetica"/>
        </w:rPr>
        <w:t>3.</w:t>
      </w:r>
      <w:r>
        <w:rPr>
          <w:rFonts w:ascii="Helvetica" w:hAnsi="Helvetica"/>
        </w:rPr>
        <w:tab/>
        <w:t>COMMERCIAL ACTIVITY MANAGER</w:t>
      </w:r>
      <w:r w:rsidR="00FC3FC1">
        <w:rPr>
          <w:rFonts w:ascii="Helvetica" w:hAnsi="Helvetica"/>
        </w:rPr>
        <w:t xml:space="preserve"> </w:t>
      </w:r>
      <w:r w:rsidR="003A69D2">
        <w:rPr>
          <w:rFonts w:ascii="Helvetica" w:hAnsi="Helvetica"/>
        </w:rPr>
        <w:t>/</w:t>
      </w:r>
      <w:r w:rsidR="00FC3FC1">
        <w:rPr>
          <w:rFonts w:ascii="Helvetica" w:hAnsi="Helvetica"/>
        </w:rPr>
        <w:t xml:space="preserve"> </w:t>
      </w:r>
      <w:r w:rsidR="004268FC">
        <w:rPr>
          <w:rFonts w:ascii="Helvetica" w:hAnsi="Helvetica"/>
        </w:rPr>
        <w:t xml:space="preserve">HEAD OF </w:t>
      </w:r>
      <w:r w:rsidR="003A69D2">
        <w:rPr>
          <w:rFonts w:ascii="Helvetica" w:hAnsi="Helvetica"/>
        </w:rPr>
        <w:t xml:space="preserve">BUDGET </w:t>
      </w:r>
      <w:r w:rsidR="004268FC">
        <w:rPr>
          <w:rFonts w:ascii="Helvetica" w:hAnsi="Helvetica"/>
        </w:rPr>
        <w:t>CENTRE</w:t>
      </w:r>
    </w:p>
    <w:p w:rsidR="00935044" w:rsidRPr="00BA7AA7" w:rsidRDefault="00935044" w:rsidP="00935044">
      <w:pPr>
        <w:rPr>
          <w:sz w:val="12"/>
        </w:rPr>
      </w:pPr>
    </w:p>
    <w:p w:rsidR="00935044" w:rsidRDefault="00935044" w:rsidP="00935044">
      <w:pPr>
        <w:shd w:val="clear" w:color="auto" w:fill="EAEAEA"/>
        <w:rPr>
          <w:rFonts w:ascii="Helvetica" w:hAnsi="Helvetica" w:cs="Helvetica"/>
          <w:i/>
          <w:sz w:val="20"/>
          <w:szCs w:val="20"/>
        </w:rPr>
      </w:pPr>
      <w:r>
        <w:rPr>
          <w:rFonts w:ascii="Helvetica" w:hAnsi="Helvetica" w:cs="Helvetica"/>
          <w:i/>
          <w:sz w:val="20"/>
          <w:szCs w:val="20"/>
        </w:rPr>
        <w:t xml:space="preserve">The details of the </w:t>
      </w:r>
      <w:r w:rsidR="003A69D2">
        <w:rPr>
          <w:rFonts w:ascii="Helvetica" w:hAnsi="Helvetica" w:cs="Helvetica"/>
          <w:i/>
          <w:sz w:val="20"/>
          <w:szCs w:val="20"/>
        </w:rPr>
        <w:t>person responsible for proposing, managing and/or controlling the activity on a day-to-day basis</w:t>
      </w:r>
      <w:r>
        <w:rPr>
          <w:rFonts w:ascii="Helvetica" w:hAnsi="Helvetica" w:cs="Helvetica"/>
          <w:i/>
          <w:sz w:val="20"/>
          <w:szCs w:val="20"/>
        </w:rPr>
        <w:t xml:space="preserve"> </w:t>
      </w:r>
      <w:r w:rsidR="001B757F">
        <w:rPr>
          <w:rFonts w:ascii="Helvetica" w:hAnsi="Helvetica" w:cs="Helvetica"/>
          <w:i/>
          <w:sz w:val="20"/>
          <w:szCs w:val="20"/>
        </w:rPr>
        <w:t xml:space="preserve">(Commercial Activity Manager) </w:t>
      </w:r>
      <w:r>
        <w:rPr>
          <w:rFonts w:ascii="Helvetica" w:hAnsi="Helvetica" w:cs="Helvetica"/>
          <w:i/>
          <w:sz w:val="20"/>
          <w:szCs w:val="20"/>
        </w:rPr>
        <w:t xml:space="preserve">and the </w:t>
      </w:r>
      <w:r w:rsidR="003A69D2">
        <w:rPr>
          <w:rFonts w:ascii="Helvetica" w:hAnsi="Helvetica" w:cs="Helvetica"/>
          <w:i/>
          <w:sz w:val="20"/>
          <w:szCs w:val="20"/>
        </w:rPr>
        <w:t xml:space="preserve">details of the </w:t>
      </w:r>
      <w:r>
        <w:rPr>
          <w:rFonts w:ascii="Helvetica" w:hAnsi="Helvetica" w:cs="Helvetica"/>
          <w:i/>
          <w:sz w:val="20"/>
          <w:szCs w:val="20"/>
        </w:rPr>
        <w:t>head of the Budget Centre</w:t>
      </w:r>
      <w:r w:rsidR="003A69D2">
        <w:rPr>
          <w:rFonts w:ascii="Helvetica" w:hAnsi="Helvetica" w:cs="Helvetica"/>
          <w:i/>
          <w:sz w:val="20"/>
          <w:szCs w:val="20"/>
        </w:rPr>
        <w:t xml:space="preserve"> responsible for the operation of the commercial activity</w:t>
      </w:r>
    </w:p>
    <w:p w:rsidR="00935044" w:rsidRDefault="00935044" w:rsidP="00935044">
      <w:pPr>
        <w:shd w:val="clear" w:color="auto" w:fill="EAEAEA"/>
        <w:rPr>
          <w:rFonts w:ascii="Helvetica" w:hAnsi="Helvetica" w:cs="Helvetica"/>
          <w:i/>
          <w:sz w:val="20"/>
          <w:szCs w:val="20"/>
        </w:rPr>
      </w:pPr>
    </w:p>
    <w:p w:rsidR="00935044" w:rsidRDefault="00935044" w:rsidP="00935044">
      <w:pPr>
        <w:shd w:val="clear" w:color="auto" w:fill="EAEAEA"/>
        <w:rPr>
          <w:rFonts w:ascii="Helvetica" w:hAnsi="Helvetica" w:cs="Helvetica"/>
          <w:i/>
          <w:sz w:val="20"/>
          <w:szCs w:val="20"/>
        </w:rPr>
      </w:pPr>
    </w:p>
    <w:p w:rsidR="006C34DA" w:rsidRDefault="006C34DA" w:rsidP="00935044">
      <w:pPr>
        <w:shd w:val="clear" w:color="auto" w:fill="EAEAEA"/>
        <w:rPr>
          <w:rFonts w:ascii="Helvetica" w:hAnsi="Helvetica" w:cs="Helvetica"/>
          <w:i/>
          <w:sz w:val="20"/>
          <w:szCs w:val="20"/>
        </w:rPr>
      </w:pPr>
    </w:p>
    <w:p w:rsidR="00A736FD" w:rsidRDefault="00A736FD" w:rsidP="00935044">
      <w:pPr>
        <w:shd w:val="clear" w:color="auto" w:fill="EAEAEA"/>
        <w:rPr>
          <w:rFonts w:ascii="Helvetica" w:hAnsi="Helvetica" w:cs="Helvetica"/>
          <w:i/>
          <w:sz w:val="20"/>
          <w:szCs w:val="20"/>
        </w:rPr>
      </w:pPr>
    </w:p>
    <w:p w:rsidR="006C34DA" w:rsidRPr="00073065" w:rsidRDefault="006C34DA" w:rsidP="00935044">
      <w:pPr>
        <w:shd w:val="clear" w:color="auto" w:fill="EAEAEA"/>
        <w:rPr>
          <w:rFonts w:ascii="Helvetica" w:hAnsi="Helvetica" w:cs="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cs="Helvetica"/>
          <w:i/>
          <w:sz w:val="20"/>
          <w:szCs w:val="20"/>
        </w:rPr>
      </w:pPr>
    </w:p>
    <w:p w:rsidR="00935044" w:rsidRDefault="00935044" w:rsidP="00935044">
      <w:pPr>
        <w:pStyle w:val="Heading1"/>
        <w:rPr>
          <w:rFonts w:ascii="Helvetica" w:hAnsi="Helvetica"/>
        </w:rPr>
      </w:pPr>
      <w:r>
        <w:rPr>
          <w:rFonts w:ascii="Helvetica" w:hAnsi="Helvetica"/>
        </w:rPr>
        <w:t>4.</w:t>
      </w:r>
      <w:r>
        <w:rPr>
          <w:rFonts w:ascii="Helvetica" w:hAnsi="Helvetica"/>
        </w:rPr>
        <w:tab/>
        <w:t>REGISTERED FILE NUMBER</w:t>
      </w:r>
    </w:p>
    <w:p w:rsidR="00935044" w:rsidRPr="00BA7AA7" w:rsidRDefault="00935044" w:rsidP="00935044">
      <w:pPr>
        <w:rPr>
          <w:sz w:val="12"/>
        </w:rPr>
      </w:pPr>
    </w:p>
    <w:p w:rsidR="00935044" w:rsidRDefault="00935044" w:rsidP="00935044">
      <w:pPr>
        <w:shd w:val="clear" w:color="auto" w:fill="EAEAEA"/>
        <w:rPr>
          <w:rFonts w:ascii="Helvetica" w:hAnsi="Helvetica" w:cs="Helvetica"/>
          <w:i/>
          <w:sz w:val="20"/>
          <w:szCs w:val="20"/>
        </w:rPr>
      </w:pPr>
      <w:r>
        <w:rPr>
          <w:rFonts w:ascii="Helvetica" w:hAnsi="Helvetica" w:cs="Helvetica"/>
          <w:i/>
          <w:sz w:val="20"/>
          <w:szCs w:val="20"/>
        </w:rPr>
        <w:t xml:space="preserve">The TRIM number </w:t>
      </w:r>
      <w:r w:rsidR="006C34DA">
        <w:rPr>
          <w:rFonts w:ascii="Helvetica" w:hAnsi="Helvetica" w:cs="Helvetica"/>
          <w:i/>
          <w:sz w:val="20"/>
          <w:szCs w:val="20"/>
        </w:rPr>
        <w:t xml:space="preserve">of the file </w:t>
      </w:r>
      <w:r>
        <w:rPr>
          <w:rFonts w:ascii="Helvetica" w:hAnsi="Helvetica" w:cs="Helvetica"/>
          <w:i/>
          <w:sz w:val="20"/>
          <w:szCs w:val="20"/>
        </w:rPr>
        <w:t xml:space="preserve">where all required documentation is kept in accordance with clause 15 of the </w:t>
      </w:r>
      <w:hyperlink r:id="rId8" w:history="1">
        <w:r w:rsidRPr="00935044">
          <w:rPr>
            <w:rStyle w:val="Hyperlink"/>
            <w:rFonts w:ascii="Helvetica" w:hAnsi="Helvetica" w:cs="Helvetica"/>
            <w:i/>
            <w:sz w:val="20"/>
            <w:szCs w:val="20"/>
          </w:rPr>
          <w:t>Statutory Guidelines for Commercial Activities</w:t>
        </w:r>
      </w:hyperlink>
      <w:r>
        <w:rPr>
          <w:rFonts w:ascii="Helvetica" w:hAnsi="Helvetica" w:cs="Helvetica"/>
          <w:i/>
          <w:sz w:val="20"/>
          <w:szCs w:val="20"/>
        </w:rPr>
        <w:t xml:space="preserve"> </w:t>
      </w:r>
      <w:r w:rsidR="00F91504">
        <w:rPr>
          <w:rFonts w:ascii="Helvetica" w:hAnsi="Helvetica" w:cs="Helvetica"/>
          <w:i/>
          <w:sz w:val="20"/>
          <w:szCs w:val="20"/>
        </w:rPr>
        <w:t>(i.e.</w:t>
      </w:r>
      <w:r>
        <w:rPr>
          <w:rFonts w:ascii="Helvetica" w:hAnsi="Helvetica" w:cs="Helvetica"/>
          <w:i/>
          <w:sz w:val="20"/>
          <w:szCs w:val="20"/>
        </w:rPr>
        <w:t xml:space="preserve"> the Commercial Activity Proposal</w:t>
      </w:r>
      <w:r w:rsidR="00F802EA">
        <w:rPr>
          <w:rFonts w:ascii="Helvetica" w:hAnsi="Helvetica" w:cs="Helvetica"/>
          <w:i/>
          <w:sz w:val="20"/>
          <w:szCs w:val="20"/>
        </w:rPr>
        <w:t xml:space="preserve"> comprising this </w:t>
      </w:r>
      <w:r w:rsidR="00F91504">
        <w:rPr>
          <w:rFonts w:ascii="Helvetica" w:hAnsi="Helvetica" w:cs="Helvetica"/>
          <w:i/>
          <w:sz w:val="20"/>
          <w:szCs w:val="20"/>
        </w:rPr>
        <w:t xml:space="preserve">Form </w:t>
      </w:r>
      <w:r w:rsidR="00F802EA">
        <w:rPr>
          <w:rFonts w:ascii="Helvetica" w:hAnsi="Helvetica" w:cs="Helvetica"/>
          <w:i/>
          <w:sz w:val="20"/>
          <w:szCs w:val="20"/>
        </w:rPr>
        <w:t>and the Business Case</w:t>
      </w:r>
      <w:r w:rsidR="00F91504">
        <w:rPr>
          <w:rFonts w:ascii="Helvetica" w:hAnsi="Helvetica" w:cs="Helvetica"/>
          <w:i/>
          <w:sz w:val="20"/>
          <w:szCs w:val="20"/>
        </w:rPr>
        <w:t xml:space="preserve"> </w:t>
      </w:r>
      <w:r w:rsidR="00F91504">
        <w:rPr>
          <w:rFonts w:ascii="Helvetica" w:hAnsi="Helvetica"/>
          <w:i/>
          <w:sz w:val="20"/>
          <w:szCs w:val="20"/>
        </w:rPr>
        <w:t>including the information required by clause 13.5</w:t>
      </w:r>
      <w:r w:rsidR="00ED290F">
        <w:rPr>
          <w:rFonts w:ascii="Helvetica" w:hAnsi="Helvetica"/>
          <w:i/>
          <w:sz w:val="20"/>
          <w:szCs w:val="20"/>
        </w:rPr>
        <w:t xml:space="preserve"> of the Guidelines</w:t>
      </w:r>
      <w:r w:rsidR="00F91504">
        <w:rPr>
          <w:rFonts w:ascii="Helvetica" w:hAnsi="Helvetica"/>
          <w:i/>
          <w:sz w:val="20"/>
          <w:szCs w:val="20"/>
        </w:rPr>
        <w:t>)</w:t>
      </w:r>
      <w:r w:rsidR="00F802EA">
        <w:rPr>
          <w:rFonts w:ascii="Helvetica" w:hAnsi="Helvetica" w:cs="Helvetica"/>
          <w:i/>
          <w:sz w:val="20"/>
          <w:szCs w:val="20"/>
        </w:rPr>
        <w:t>.</w:t>
      </w:r>
    </w:p>
    <w:p w:rsidR="004268FC" w:rsidRDefault="004268FC" w:rsidP="00935044">
      <w:pPr>
        <w:shd w:val="clear" w:color="auto" w:fill="EAEAEA"/>
        <w:rPr>
          <w:rFonts w:ascii="Helvetica" w:hAnsi="Helvetica" w:cs="Helvetica"/>
          <w:i/>
          <w:sz w:val="20"/>
          <w:szCs w:val="20"/>
        </w:rPr>
      </w:pPr>
    </w:p>
    <w:p w:rsidR="00F802EA" w:rsidRDefault="00F802EA"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cs="Helvetica"/>
          <w:i/>
          <w:sz w:val="20"/>
          <w:szCs w:val="20"/>
        </w:rPr>
      </w:pPr>
    </w:p>
    <w:p w:rsidR="00204E17" w:rsidRDefault="00204E17">
      <w:pPr>
        <w:rPr>
          <w:rFonts w:ascii="Helvetica" w:hAnsi="Helvetica" w:cs="Arial"/>
          <w:b/>
          <w:bCs/>
          <w:kern w:val="32"/>
          <w:sz w:val="32"/>
          <w:szCs w:val="32"/>
        </w:rPr>
      </w:pPr>
      <w:bookmarkStart w:id="2" w:name="_Toc120698401"/>
      <w:r>
        <w:rPr>
          <w:rFonts w:ascii="Helvetica" w:hAnsi="Helvetica"/>
        </w:rPr>
        <w:br w:type="page"/>
      </w:r>
    </w:p>
    <w:p w:rsidR="00471269" w:rsidRDefault="00935044" w:rsidP="00935044">
      <w:pPr>
        <w:pStyle w:val="Heading1"/>
        <w:spacing w:after="120"/>
        <w:rPr>
          <w:rFonts w:ascii="Helvetica" w:hAnsi="Helvetica"/>
        </w:rPr>
      </w:pPr>
      <w:r>
        <w:rPr>
          <w:rFonts w:ascii="Helvetica" w:hAnsi="Helvetica"/>
        </w:rPr>
        <w:lastRenderedPageBreak/>
        <w:t>5</w:t>
      </w:r>
      <w:r w:rsidR="00471269">
        <w:rPr>
          <w:rFonts w:ascii="Helvetica" w:hAnsi="Helvetica"/>
        </w:rPr>
        <w:t>.</w:t>
      </w:r>
      <w:r w:rsidR="00471269">
        <w:rPr>
          <w:rFonts w:ascii="Helvetica" w:hAnsi="Helvetica"/>
        </w:rPr>
        <w:tab/>
      </w:r>
      <w:bookmarkEnd w:id="2"/>
      <w:r>
        <w:rPr>
          <w:rFonts w:ascii="Helvetica" w:hAnsi="Helvetica"/>
        </w:rPr>
        <w:t>DESCRIPTION OF THE COMMERCIAL ACTIVITY</w:t>
      </w:r>
    </w:p>
    <w:p w:rsidR="00257A5C" w:rsidRDefault="00935044" w:rsidP="00015F3E">
      <w:pPr>
        <w:shd w:val="clear" w:color="auto" w:fill="EAEAEA"/>
        <w:rPr>
          <w:rFonts w:ascii="Helvetica" w:hAnsi="Helvetica"/>
          <w:i/>
          <w:sz w:val="20"/>
          <w:szCs w:val="20"/>
        </w:rPr>
      </w:pPr>
      <w:r>
        <w:rPr>
          <w:rFonts w:ascii="Helvetica" w:hAnsi="Helvetica"/>
          <w:i/>
          <w:sz w:val="20"/>
          <w:szCs w:val="20"/>
        </w:rPr>
        <w:t>A detailed description of the commercial activity</w:t>
      </w: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935044" w:rsidRDefault="00935044"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F802EA" w:rsidRDefault="00F802EA" w:rsidP="00015F3E">
      <w:pPr>
        <w:shd w:val="clear" w:color="auto" w:fill="EAEAEA"/>
        <w:rPr>
          <w:rFonts w:ascii="Helvetica" w:hAnsi="Helvetica"/>
          <w:i/>
          <w:sz w:val="20"/>
          <w:szCs w:val="20"/>
        </w:rPr>
      </w:pPr>
    </w:p>
    <w:p w:rsidR="00935044" w:rsidRPr="00DC05B1" w:rsidRDefault="00935044" w:rsidP="00015F3E">
      <w:pPr>
        <w:shd w:val="clear" w:color="auto" w:fill="EAEAEA"/>
        <w:rPr>
          <w:rFonts w:ascii="Helvetica" w:hAnsi="Helvetica"/>
          <w:i/>
          <w:sz w:val="20"/>
          <w:szCs w:val="20"/>
        </w:rPr>
      </w:pPr>
    </w:p>
    <w:p w:rsidR="009E2EAB" w:rsidRDefault="009E2EAB" w:rsidP="00257A5C">
      <w:pPr>
        <w:rPr>
          <w:rFonts w:ascii="Helvetica" w:hAnsi="Helvetica"/>
          <w:b/>
          <w:sz w:val="20"/>
          <w:szCs w:val="20"/>
        </w:rPr>
      </w:pPr>
    </w:p>
    <w:p w:rsidR="00F802EA" w:rsidRDefault="00F802EA">
      <w:pPr>
        <w:rPr>
          <w:rFonts w:ascii="Helvetica" w:hAnsi="Helvetica" w:cs="Arial"/>
          <w:b/>
          <w:bCs/>
          <w:kern w:val="32"/>
          <w:sz w:val="32"/>
          <w:szCs w:val="32"/>
        </w:rPr>
      </w:pPr>
      <w:r>
        <w:rPr>
          <w:rFonts w:ascii="Helvetica" w:hAnsi="Helvetica"/>
        </w:rPr>
        <w:br w:type="page"/>
      </w:r>
    </w:p>
    <w:p w:rsidR="00935044" w:rsidRDefault="00935044" w:rsidP="00935044">
      <w:pPr>
        <w:pStyle w:val="Heading1"/>
        <w:spacing w:after="120"/>
        <w:rPr>
          <w:rFonts w:ascii="Helvetica" w:hAnsi="Helvetica"/>
        </w:rPr>
      </w:pPr>
      <w:r>
        <w:rPr>
          <w:rFonts w:ascii="Helvetica" w:hAnsi="Helvetica"/>
        </w:rPr>
        <w:lastRenderedPageBreak/>
        <w:t>6.</w:t>
      </w:r>
      <w:r>
        <w:rPr>
          <w:rFonts w:ascii="Helvetica" w:hAnsi="Helvetica"/>
        </w:rPr>
        <w:tab/>
      </w:r>
      <w:r w:rsidR="00143DD4">
        <w:rPr>
          <w:rFonts w:ascii="Helvetica" w:hAnsi="Helvetica"/>
        </w:rPr>
        <w:t xml:space="preserve">FUNCTIONS OF THE </w:t>
      </w:r>
      <w:r>
        <w:rPr>
          <w:rFonts w:ascii="Helvetica" w:hAnsi="Helvetica"/>
        </w:rPr>
        <w:t>COMMERCIAL ACTIVITY</w:t>
      </w:r>
    </w:p>
    <w:p w:rsidR="00935044" w:rsidRDefault="00143DD4" w:rsidP="00935044">
      <w:pPr>
        <w:shd w:val="clear" w:color="auto" w:fill="EAEAEA"/>
        <w:rPr>
          <w:rFonts w:ascii="Helvetica" w:hAnsi="Helvetica"/>
          <w:i/>
          <w:sz w:val="20"/>
          <w:szCs w:val="20"/>
        </w:rPr>
      </w:pPr>
      <w:r>
        <w:rPr>
          <w:rFonts w:ascii="Helvetica" w:hAnsi="Helvetica"/>
          <w:i/>
          <w:sz w:val="20"/>
          <w:szCs w:val="20"/>
        </w:rPr>
        <w:t>A listing of the specific functions to be performed by the commercial activity</w:t>
      </w: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F802EA" w:rsidRDefault="00F802EA" w:rsidP="00935044">
      <w:pPr>
        <w:shd w:val="clear" w:color="auto" w:fill="EAEAEA"/>
        <w:rPr>
          <w:rFonts w:ascii="Helvetica" w:hAnsi="Helvetica"/>
          <w:i/>
          <w:sz w:val="20"/>
          <w:szCs w:val="20"/>
        </w:rPr>
      </w:pPr>
    </w:p>
    <w:p w:rsidR="00F802EA" w:rsidRDefault="00F802EA" w:rsidP="00935044">
      <w:pPr>
        <w:shd w:val="clear" w:color="auto" w:fill="EAEAEA"/>
        <w:rPr>
          <w:rFonts w:ascii="Helvetica" w:hAnsi="Helvetica"/>
          <w:i/>
          <w:sz w:val="20"/>
          <w:szCs w:val="20"/>
        </w:rPr>
      </w:pPr>
    </w:p>
    <w:p w:rsidR="00F802EA" w:rsidRDefault="00F802EA" w:rsidP="00935044">
      <w:pPr>
        <w:shd w:val="clear" w:color="auto" w:fill="EAEAEA"/>
        <w:rPr>
          <w:rFonts w:ascii="Helvetica" w:hAnsi="Helvetica"/>
          <w:i/>
          <w:sz w:val="20"/>
          <w:szCs w:val="20"/>
        </w:rPr>
      </w:pPr>
    </w:p>
    <w:p w:rsidR="00F802EA" w:rsidRDefault="00F802EA" w:rsidP="00935044">
      <w:pPr>
        <w:shd w:val="clear" w:color="auto" w:fill="EAEAEA"/>
        <w:rPr>
          <w:rFonts w:ascii="Helvetica" w:hAnsi="Helvetica"/>
          <w:i/>
          <w:sz w:val="20"/>
          <w:szCs w:val="20"/>
        </w:rPr>
      </w:pPr>
    </w:p>
    <w:p w:rsidR="00F802EA" w:rsidRDefault="00F802EA"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B10CB9" w:rsidRDefault="00B10CB9"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Default="00935044" w:rsidP="00935044">
      <w:pPr>
        <w:shd w:val="clear" w:color="auto" w:fill="EAEAEA"/>
        <w:rPr>
          <w:rFonts w:ascii="Helvetica" w:hAnsi="Helvetica"/>
          <w:i/>
          <w:sz w:val="20"/>
          <w:szCs w:val="20"/>
        </w:rPr>
      </w:pPr>
    </w:p>
    <w:p w:rsidR="00935044" w:rsidRPr="00DC05B1" w:rsidRDefault="00935044" w:rsidP="00935044">
      <w:pPr>
        <w:shd w:val="clear" w:color="auto" w:fill="EAEAEA"/>
        <w:rPr>
          <w:rFonts w:ascii="Helvetica" w:hAnsi="Helvetica"/>
          <w:i/>
          <w:sz w:val="20"/>
          <w:szCs w:val="20"/>
        </w:rPr>
      </w:pPr>
    </w:p>
    <w:p w:rsidR="00935044" w:rsidRDefault="00935044" w:rsidP="00935044">
      <w:pPr>
        <w:rPr>
          <w:rFonts w:ascii="Helvetica" w:hAnsi="Helvetica"/>
          <w:b/>
          <w:sz w:val="20"/>
          <w:szCs w:val="20"/>
        </w:rPr>
      </w:pPr>
    </w:p>
    <w:p w:rsidR="00F802EA" w:rsidRDefault="00F802EA">
      <w:pPr>
        <w:rPr>
          <w:rFonts w:ascii="Helvetica" w:hAnsi="Helvetica" w:cs="Arial"/>
          <w:b/>
          <w:bCs/>
          <w:kern w:val="32"/>
          <w:sz w:val="32"/>
          <w:szCs w:val="32"/>
        </w:rPr>
      </w:pPr>
      <w:r>
        <w:rPr>
          <w:rFonts w:ascii="Helvetica" w:hAnsi="Helvetica"/>
        </w:rPr>
        <w:br w:type="page"/>
      </w:r>
    </w:p>
    <w:p w:rsidR="00143DD4" w:rsidRDefault="00B10CB9" w:rsidP="006C34DA">
      <w:pPr>
        <w:pStyle w:val="Heading1"/>
        <w:spacing w:after="120"/>
        <w:ind w:left="720" w:hanging="720"/>
        <w:rPr>
          <w:rFonts w:ascii="Helvetica" w:hAnsi="Helvetica"/>
        </w:rPr>
      </w:pPr>
      <w:r>
        <w:rPr>
          <w:rFonts w:ascii="Helvetica" w:hAnsi="Helvetica"/>
        </w:rPr>
        <w:lastRenderedPageBreak/>
        <w:t>7</w:t>
      </w:r>
      <w:r w:rsidR="00143DD4">
        <w:rPr>
          <w:rFonts w:ascii="Helvetica" w:hAnsi="Helvetica"/>
        </w:rPr>
        <w:t>.</w:t>
      </w:r>
      <w:r w:rsidR="00143DD4">
        <w:rPr>
          <w:rFonts w:ascii="Helvetica" w:hAnsi="Helvetica"/>
        </w:rPr>
        <w:tab/>
        <w:t>GOVERNANCE AND MANAGEMENT OF THE COMMERCIAL ACTIVITY</w:t>
      </w:r>
    </w:p>
    <w:p w:rsidR="006C34DA" w:rsidRDefault="00143DD4" w:rsidP="00143DD4">
      <w:pPr>
        <w:shd w:val="clear" w:color="auto" w:fill="EAEAEA"/>
        <w:rPr>
          <w:rFonts w:ascii="Helvetica" w:hAnsi="Helvetica"/>
          <w:i/>
          <w:sz w:val="20"/>
          <w:szCs w:val="20"/>
        </w:rPr>
      </w:pPr>
      <w:r>
        <w:rPr>
          <w:rFonts w:ascii="Helvetica" w:hAnsi="Helvetica"/>
          <w:i/>
          <w:sz w:val="20"/>
          <w:szCs w:val="20"/>
        </w:rPr>
        <w:t>A detailed description of the governance and management of the commercial activity</w:t>
      </w:r>
    </w:p>
    <w:p w:rsidR="00653687" w:rsidRDefault="00653687" w:rsidP="00143DD4">
      <w:pPr>
        <w:shd w:val="clear" w:color="auto" w:fill="EAEAEA"/>
        <w:rPr>
          <w:rFonts w:ascii="Helvetica" w:hAnsi="Helvetica"/>
          <w:i/>
          <w:sz w:val="20"/>
          <w:szCs w:val="20"/>
        </w:rPr>
      </w:pPr>
    </w:p>
    <w:p w:rsidR="00143DD4" w:rsidRDefault="006C34DA" w:rsidP="00143DD4">
      <w:pPr>
        <w:shd w:val="clear" w:color="auto" w:fill="EAEAEA"/>
        <w:rPr>
          <w:rFonts w:ascii="Helvetica" w:hAnsi="Helvetica"/>
          <w:i/>
          <w:sz w:val="20"/>
          <w:szCs w:val="20"/>
        </w:rPr>
      </w:pPr>
      <w:r>
        <w:rPr>
          <w:rFonts w:ascii="Helvetica" w:hAnsi="Helvetica"/>
          <w:i/>
          <w:sz w:val="20"/>
          <w:szCs w:val="20"/>
        </w:rPr>
        <w:t>Where the commercial activity is to have a governing board, include:</w:t>
      </w:r>
    </w:p>
    <w:p w:rsidR="00653687" w:rsidRDefault="00653687" w:rsidP="00143DD4">
      <w:pPr>
        <w:shd w:val="clear" w:color="auto" w:fill="EAEAEA"/>
        <w:rPr>
          <w:rFonts w:ascii="Helvetica" w:hAnsi="Helvetica"/>
          <w:i/>
          <w:sz w:val="20"/>
          <w:szCs w:val="20"/>
        </w:rPr>
      </w:pPr>
    </w:p>
    <w:p w:rsidR="006C34DA" w:rsidRDefault="006C34DA" w:rsidP="006C34DA">
      <w:pPr>
        <w:numPr>
          <w:ilvl w:val="0"/>
          <w:numId w:val="33"/>
        </w:numPr>
        <w:shd w:val="clear" w:color="auto" w:fill="EAEAEA"/>
        <w:rPr>
          <w:rFonts w:ascii="Helvetica" w:hAnsi="Helvetica"/>
          <w:i/>
          <w:sz w:val="20"/>
          <w:szCs w:val="20"/>
        </w:rPr>
      </w:pPr>
      <w:r>
        <w:rPr>
          <w:rFonts w:ascii="Helvetica" w:hAnsi="Helvetica"/>
          <w:i/>
          <w:sz w:val="20"/>
          <w:szCs w:val="20"/>
        </w:rPr>
        <w:t>the terms of reference of the governing board (e.g. the Constitution, Articles of Association, Joint Venture contract or similar document)</w:t>
      </w:r>
    </w:p>
    <w:p w:rsidR="006C34DA" w:rsidRDefault="006C34DA" w:rsidP="006C34DA">
      <w:pPr>
        <w:numPr>
          <w:ilvl w:val="0"/>
          <w:numId w:val="33"/>
        </w:numPr>
        <w:shd w:val="clear" w:color="auto" w:fill="EAEAEA"/>
        <w:rPr>
          <w:rFonts w:ascii="Helvetica" w:hAnsi="Helvetica"/>
          <w:i/>
          <w:sz w:val="20"/>
          <w:szCs w:val="20"/>
        </w:rPr>
      </w:pPr>
      <w:r>
        <w:rPr>
          <w:rFonts w:ascii="Helvetica" w:hAnsi="Helvetica"/>
          <w:i/>
          <w:sz w:val="20"/>
          <w:szCs w:val="20"/>
        </w:rPr>
        <w:t>the method of appointment of the governing board;</w:t>
      </w:r>
    </w:p>
    <w:p w:rsidR="0054162D" w:rsidRPr="0054162D" w:rsidRDefault="0054162D" w:rsidP="0054162D">
      <w:pPr>
        <w:pStyle w:val="ListParagraph"/>
        <w:numPr>
          <w:ilvl w:val="0"/>
          <w:numId w:val="33"/>
        </w:numPr>
        <w:shd w:val="clear" w:color="auto" w:fill="EAEAEA"/>
        <w:rPr>
          <w:rFonts w:ascii="Helvetica" w:hAnsi="Helvetica"/>
          <w:i/>
          <w:sz w:val="20"/>
          <w:szCs w:val="20"/>
        </w:rPr>
      </w:pPr>
      <w:r w:rsidRPr="0054162D">
        <w:rPr>
          <w:rFonts w:ascii="Helvetica" w:hAnsi="Helvetica"/>
          <w:i/>
          <w:sz w:val="20"/>
          <w:szCs w:val="20"/>
        </w:rPr>
        <w:t xml:space="preserve">the criteria as to skills, qualifications and experience that will be used to determine the appointment of the members to the governing board and how this will be determined from time to time; and </w:t>
      </w:r>
    </w:p>
    <w:p w:rsidR="00143DD4" w:rsidRDefault="0054162D" w:rsidP="0054162D">
      <w:pPr>
        <w:pStyle w:val="ListParagraph"/>
        <w:numPr>
          <w:ilvl w:val="0"/>
          <w:numId w:val="33"/>
        </w:numPr>
        <w:shd w:val="clear" w:color="auto" w:fill="EAEAEA"/>
        <w:rPr>
          <w:rFonts w:ascii="Helvetica" w:hAnsi="Helvetica"/>
          <w:i/>
          <w:sz w:val="20"/>
          <w:szCs w:val="20"/>
        </w:rPr>
      </w:pPr>
      <w:r w:rsidRPr="0054162D">
        <w:rPr>
          <w:rFonts w:ascii="Helvetica" w:hAnsi="Helvetica"/>
          <w:i/>
          <w:sz w:val="20"/>
          <w:szCs w:val="20"/>
        </w:rPr>
        <w:t>the names and contact details of each proposed member of the governing board.</w:t>
      </w:r>
    </w:p>
    <w:p w:rsidR="00653687" w:rsidRDefault="00653687" w:rsidP="00653687">
      <w:pPr>
        <w:shd w:val="clear" w:color="auto" w:fill="EAEAEA"/>
        <w:rPr>
          <w:rFonts w:ascii="Helvetica" w:hAnsi="Helvetica"/>
          <w:i/>
          <w:sz w:val="20"/>
          <w:szCs w:val="20"/>
        </w:rPr>
      </w:pPr>
    </w:p>
    <w:p w:rsidR="00653687" w:rsidRPr="00653687" w:rsidRDefault="00DA2445" w:rsidP="00653687">
      <w:pPr>
        <w:shd w:val="clear" w:color="auto" w:fill="EAEAEA"/>
        <w:rPr>
          <w:rFonts w:ascii="Helvetica" w:hAnsi="Helvetica"/>
          <w:i/>
          <w:sz w:val="20"/>
          <w:szCs w:val="20"/>
        </w:rPr>
      </w:pPr>
      <w:r>
        <w:rPr>
          <w:rFonts w:ascii="Helvetica" w:hAnsi="Helvetica"/>
          <w:i/>
          <w:sz w:val="20"/>
          <w:szCs w:val="20"/>
        </w:rPr>
        <w:t>I</w:t>
      </w:r>
      <w:r w:rsidR="00653687" w:rsidRPr="00653687">
        <w:rPr>
          <w:rFonts w:ascii="Helvetica" w:hAnsi="Helvetica"/>
          <w:i/>
          <w:sz w:val="20"/>
          <w:szCs w:val="20"/>
        </w:rPr>
        <w:t xml:space="preserve">nformation </w:t>
      </w:r>
      <w:r>
        <w:rPr>
          <w:rFonts w:ascii="Helvetica" w:hAnsi="Helvetica"/>
          <w:i/>
          <w:sz w:val="20"/>
          <w:szCs w:val="20"/>
        </w:rPr>
        <w:t xml:space="preserve">about the governing board </w:t>
      </w:r>
      <w:r w:rsidR="00653687" w:rsidRPr="00653687">
        <w:rPr>
          <w:rFonts w:ascii="Helvetica" w:hAnsi="Helvetica"/>
          <w:i/>
          <w:sz w:val="20"/>
          <w:szCs w:val="20"/>
        </w:rPr>
        <w:t>may be included in an Attachment to this Form.</w:t>
      </w: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B10CB9" w:rsidRDefault="00B10CB9" w:rsidP="00143DD4">
      <w:pPr>
        <w:shd w:val="clear" w:color="auto" w:fill="EAEAEA"/>
        <w:rPr>
          <w:rFonts w:ascii="Helvetica" w:hAnsi="Helvetica"/>
          <w:i/>
          <w:sz w:val="20"/>
          <w:szCs w:val="20"/>
        </w:rPr>
      </w:pPr>
    </w:p>
    <w:p w:rsidR="00143DD4" w:rsidRDefault="00143DD4" w:rsidP="00143DD4">
      <w:pPr>
        <w:shd w:val="clear" w:color="auto" w:fill="EAEAEA"/>
        <w:rPr>
          <w:rFonts w:ascii="Helvetica" w:hAnsi="Helvetica"/>
          <w:i/>
          <w:sz w:val="20"/>
          <w:szCs w:val="20"/>
        </w:rPr>
      </w:pPr>
    </w:p>
    <w:p w:rsidR="00143DD4" w:rsidRDefault="00143DD4" w:rsidP="00143DD4">
      <w:pPr>
        <w:rPr>
          <w:rFonts w:ascii="Helvetica" w:hAnsi="Helvetica"/>
          <w:b/>
          <w:sz w:val="20"/>
          <w:szCs w:val="20"/>
        </w:rPr>
      </w:pPr>
    </w:p>
    <w:p w:rsidR="00FE2C9A" w:rsidRDefault="00DA0DEA" w:rsidP="00FE2C9A">
      <w:pPr>
        <w:pStyle w:val="Heading1"/>
        <w:spacing w:after="120"/>
        <w:ind w:left="720" w:hanging="720"/>
        <w:rPr>
          <w:rFonts w:ascii="Helvetica" w:hAnsi="Helvetica"/>
        </w:rPr>
      </w:pPr>
      <w:r>
        <w:rPr>
          <w:rFonts w:ascii="Helvetica" w:hAnsi="Helvetica"/>
        </w:rPr>
        <w:t>8</w:t>
      </w:r>
      <w:r w:rsidR="00FE2C9A">
        <w:rPr>
          <w:rFonts w:ascii="Helvetica" w:hAnsi="Helvetica"/>
        </w:rPr>
        <w:t>.</w:t>
      </w:r>
      <w:r w:rsidR="00FE2C9A">
        <w:rPr>
          <w:rFonts w:ascii="Helvetica" w:hAnsi="Helvetica"/>
        </w:rPr>
        <w:tab/>
        <w:t>REVIEW OF REGISTERED COMMERCIAL ACTIVITIES</w:t>
      </w:r>
    </w:p>
    <w:p w:rsidR="00FE2C9A" w:rsidRDefault="00FE2C9A" w:rsidP="00FE2C9A">
      <w:pPr>
        <w:rPr>
          <w:rFonts w:ascii="Helvetica" w:hAnsi="Helvetica"/>
          <w:b/>
          <w:sz w:val="20"/>
          <w:szCs w:val="20"/>
        </w:rPr>
      </w:pPr>
    </w:p>
    <w:p w:rsidR="00FE2C9A" w:rsidRDefault="00FE2C9A" w:rsidP="00FE2C9A">
      <w:pPr>
        <w:shd w:val="clear" w:color="auto" w:fill="F2F2F2" w:themeFill="background1" w:themeFillShade="F2"/>
        <w:rPr>
          <w:rFonts w:ascii="Helvetica" w:hAnsi="Helvetica"/>
          <w:i/>
          <w:sz w:val="20"/>
          <w:szCs w:val="20"/>
        </w:rPr>
      </w:pPr>
      <w:r>
        <w:rPr>
          <w:rFonts w:ascii="Helvetica" w:hAnsi="Helvetica"/>
          <w:i/>
          <w:sz w:val="20"/>
          <w:szCs w:val="20"/>
        </w:rPr>
        <w:t>Registered commercial activities must be reviewed at least every three years. Please provide the date of the last review of the commercial activity and the next scheduled review date (if known).</w:t>
      </w:r>
    </w:p>
    <w:p w:rsidR="00FE2C9A" w:rsidRDefault="00FE2C9A" w:rsidP="00FE2C9A">
      <w:pPr>
        <w:shd w:val="clear" w:color="auto" w:fill="F2F2F2" w:themeFill="background1" w:themeFillShade="F2"/>
        <w:rPr>
          <w:rFonts w:ascii="Helvetica" w:hAnsi="Helvetica"/>
          <w:i/>
          <w:sz w:val="20"/>
          <w:szCs w:val="20"/>
        </w:rPr>
      </w:pPr>
    </w:p>
    <w:p w:rsidR="00FE2C9A" w:rsidRDefault="00FE2C9A" w:rsidP="00FE2C9A">
      <w:pPr>
        <w:shd w:val="clear" w:color="auto" w:fill="F2F2F2" w:themeFill="background1" w:themeFillShade="F2"/>
        <w:rPr>
          <w:rFonts w:ascii="Helvetica" w:hAnsi="Helvetica"/>
          <w:i/>
          <w:sz w:val="20"/>
          <w:szCs w:val="20"/>
        </w:rPr>
      </w:pPr>
    </w:p>
    <w:p w:rsidR="00FE2C9A" w:rsidRDefault="00FE2C9A" w:rsidP="00FE2C9A">
      <w:pPr>
        <w:shd w:val="clear" w:color="auto" w:fill="F2F2F2" w:themeFill="background1" w:themeFillShade="F2"/>
        <w:rPr>
          <w:rFonts w:ascii="Helvetica" w:hAnsi="Helvetica"/>
          <w:i/>
          <w:sz w:val="20"/>
          <w:szCs w:val="20"/>
        </w:rPr>
      </w:pPr>
    </w:p>
    <w:p w:rsidR="00FE2C9A" w:rsidRDefault="00FE2C9A" w:rsidP="00FE2C9A">
      <w:pPr>
        <w:shd w:val="clear" w:color="auto" w:fill="F2F2F2" w:themeFill="background1" w:themeFillShade="F2"/>
        <w:rPr>
          <w:rFonts w:ascii="Helvetica" w:hAnsi="Helvetica"/>
          <w:i/>
          <w:sz w:val="20"/>
          <w:szCs w:val="20"/>
        </w:rPr>
      </w:pPr>
    </w:p>
    <w:p w:rsidR="00FE2C9A" w:rsidRDefault="00FE2C9A" w:rsidP="00FE2C9A">
      <w:pPr>
        <w:shd w:val="clear" w:color="auto" w:fill="F2F2F2" w:themeFill="background1" w:themeFillShade="F2"/>
        <w:rPr>
          <w:rFonts w:ascii="Helvetica" w:hAnsi="Helvetica"/>
          <w:i/>
          <w:sz w:val="20"/>
          <w:szCs w:val="20"/>
        </w:rPr>
      </w:pPr>
    </w:p>
    <w:p w:rsidR="00BD7C1F" w:rsidRDefault="00AC7E2F" w:rsidP="00BD7C1F">
      <w:pPr>
        <w:pStyle w:val="Heading1"/>
        <w:spacing w:after="120"/>
        <w:ind w:left="720" w:hanging="720"/>
        <w:rPr>
          <w:rFonts w:ascii="Helvetica" w:hAnsi="Helvetica"/>
        </w:rPr>
      </w:pPr>
      <w:r>
        <w:rPr>
          <w:rFonts w:ascii="Helvetica" w:hAnsi="Helvetica"/>
        </w:rPr>
        <w:t>9</w:t>
      </w:r>
      <w:r w:rsidR="00BD7C1F">
        <w:rPr>
          <w:rFonts w:ascii="Helvetica" w:hAnsi="Helvetica"/>
        </w:rPr>
        <w:t>.</w:t>
      </w:r>
      <w:r w:rsidR="00BD7C1F">
        <w:rPr>
          <w:rFonts w:ascii="Helvetica" w:hAnsi="Helvetica"/>
        </w:rPr>
        <w:tab/>
        <w:t>ATTACHMENT</w:t>
      </w:r>
    </w:p>
    <w:p w:rsidR="00BD7C1F" w:rsidRDefault="00BD7C1F" w:rsidP="00BD7C1F">
      <w:pPr>
        <w:rPr>
          <w:rFonts w:ascii="Helvetica" w:hAnsi="Helvetica"/>
          <w:b/>
          <w:sz w:val="20"/>
          <w:szCs w:val="20"/>
        </w:rPr>
      </w:pPr>
    </w:p>
    <w:p w:rsidR="00BD7C1F" w:rsidRDefault="00BD7C1F" w:rsidP="00BD7C1F">
      <w:pPr>
        <w:shd w:val="clear" w:color="auto" w:fill="F2F2F2" w:themeFill="background1" w:themeFillShade="F2"/>
        <w:rPr>
          <w:rFonts w:ascii="Helvetica" w:hAnsi="Helvetica"/>
          <w:i/>
          <w:sz w:val="20"/>
          <w:szCs w:val="20"/>
        </w:rPr>
      </w:pPr>
      <w:r>
        <w:rPr>
          <w:rFonts w:ascii="Helvetica" w:hAnsi="Helvetica"/>
          <w:i/>
          <w:sz w:val="20"/>
          <w:szCs w:val="20"/>
        </w:rPr>
        <w:t>Details of the governing board for the commercial activity</w:t>
      </w:r>
      <w:r w:rsidR="00FE2C9A">
        <w:rPr>
          <w:rFonts w:ascii="Helvetica" w:hAnsi="Helvetica"/>
          <w:i/>
          <w:sz w:val="20"/>
          <w:szCs w:val="20"/>
        </w:rPr>
        <w:t xml:space="preserve">, </w:t>
      </w:r>
      <w:r>
        <w:rPr>
          <w:rFonts w:ascii="Helvetica" w:hAnsi="Helvetica"/>
          <w:i/>
          <w:sz w:val="20"/>
          <w:szCs w:val="20"/>
        </w:rPr>
        <w:t xml:space="preserve">if </w:t>
      </w:r>
      <w:r w:rsidR="000F22AC">
        <w:rPr>
          <w:rFonts w:ascii="Helvetica" w:hAnsi="Helvetica"/>
          <w:i/>
          <w:sz w:val="20"/>
          <w:szCs w:val="20"/>
        </w:rPr>
        <w:t>not included at clause 7</w:t>
      </w:r>
    </w:p>
    <w:p w:rsidR="00C3251A" w:rsidRDefault="00C3251A" w:rsidP="00BD7C1F">
      <w:pPr>
        <w:shd w:val="clear" w:color="auto" w:fill="F2F2F2" w:themeFill="background1" w:themeFillShade="F2"/>
        <w:rPr>
          <w:rFonts w:ascii="Helvetica" w:hAnsi="Helvetica"/>
          <w:i/>
          <w:sz w:val="20"/>
          <w:szCs w:val="20"/>
        </w:rPr>
      </w:pPr>
    </w:p>
    <w:p w:rsidR="00933B51" w:rsidRDefault="00933B51" w:rsidP="00933B51">
      <w:pPr>
        <w:pStyle w:val="Heading1"/>
        <w:spacing w:after="120"/>
        <w:ind w:left="720" w:hanging="720"/>
        <w:rPr>
          <w:rFonts w:ascii="Helvetica" w:hAnsi="Helvetica"/>
        </w:rPr>
      </w:pPr>
      <w:r>
        <w:rPr>
          <w:rFonts w:ascii="Helvetica" w:hAnsi="Helvetica"/>
        </w:rPr>
        <w:t>10.</w:t>
      </w:r>
      <w:r>
        <w:rPr>
          <w:rFonts w:ascii="Helvetica" w:hAnsi="Helvetica"/>
        </w:rPr>
        <w:tab/>
        <w:t>SIGNATURE AND AUTHORISATION</w:t>
      </w:r>
    </w:p>
    <w:p w:rsidR="00933B51" w:rsidRDefault="00933B51" w:rsidP="00BD7C1F">
      <w:pPr>
        <w:shd w:val="clear" w:color="auto" w:fill="F2F2F2" w:themeFill="background1" w:themeFillShade="F2"/>
        <w:rPr>
          <w:rFonts w:ascii="Helvetica" w:hAnsi="Helvetica"/>
          <w:i/>
          <w:sz w:val="20"/>
          <w:szCs w:val="20"/>
        </w:rPr>
      </w:pPr>
    </w:p>
    <w:p w:rsidR="00933B51" w:rsidRDefault="00933B51" w:rsidP="00933B51">
      <w:pPr>
        <w:shd w:val="clear" w:color="auto" w:fill="F2F2F2" w:themeFill="background1" w:themeFillShade="F2"/>
        <w:rPr>
          <w:rFonts w:ascii="Helvetica" w:hAnsi="Helvetica"/>
          <w:i/>
          <w:sz w:val="20"/>
          <w:szCs w:val="20"/>
        </w:rPr>
      </w:pPr>
      <w:r>
        <w:rPr>
          <w:rFonts w:ascii="Helvetica" w:hAnsi="Helvetica"/>
          <w:i/>
          <w:sz w:val="20"/>
          <w:szCs w:val="20"/>
        </w:rPr>
        <w:t xml:space="preserve">Please ensure that the </w:t>
      </w:r>
      <w:r w:rsidR="00AA4220">
        <w:rPr>
          <w:rFonts w:ascii="Helvetica" w:hAnsi="Helvetica"/>
          <w:i/>
          <w:sz w:val="20"/>
          <w:szCs w:val="20"/>
        </w:rPr>
        <w:t>Vice-Chancellor</w:t>
      </w:r>
      <w:r>
        <w:rPr>
          <w:rFonts w:ascii="Helvetica" w:hAnsi="Helvetica"/>
          <w:i/>
          <w:sz w:val="20"/>
          <w:szCs w:val="20"/>
        </w:rPr>
        <w:t xml:space="preserve"> has approved the completed form before submission to the University Secretary and place a copy on the Registered File for the commercial activity. </w:t>
      </w:r>
      <w:r>
        <w:rPr>
          <w:rFonts w:ascii="Helvetica" w:hAnsi="Helvetica"/>
          <w:i/>
          <w:sz w:val="20"/>
          <w:szCs w:val="20"/>
        </w:rPr>
        <w:br/>
      </w:r>
    </w:p>
    <w:p w:rsidR="00933B51" w:rsidRDefault="00933B51" w:rsidP="00933B51">
      <w:pPr>
        <w:shd w:val="clear" w:color="auto" w:fill="F2F2F2" w:themeFill="background1" w:themeFillShade="F2"/>
        <w:rPr>
          <w:rFonts w:ascii="Helvetica" w:hAnsi="Helvetica"/>
          <w:i/>
          <w:sz w:val="20"/>
          <w:szCs w:val="20"/>
        </w:rPr>
      </w:pPr>
      <w:r>
        <w:rPr>
          <w:rFonts w:ascii="Helvetica" w:hAnsi="Helvetica"/>
          <w:i/>
          <w:sz w:val="20"/>
          <w:szCs w:val="20"/>
        </w:rPr>
        <w:t>I certify that the information provided on this Form is complete, current and correct and that a Business Case has been prepared for this commercial activity as part of the Commercial Activity Proposal and is included on the Registered File for this activity.</w:t>
      </w:r>
    </w:p>
    <w:p w:rsidR="00933B51" w:rsidRDefault="00933B51" w:rsidP="00933B51">
      <w:pPr>
        <w:shd w:val="clear" w:color="auto" w:fill="F2F2F2" w:themeFill="background1" w:themeFillShade="F2"/>
        <w:rPr>
          <w:rFonts w:ascii="Helvetica" w:hAnsi="Helvetica"/>
          <w:i/>
          <w:sz w:val="20"/>
          <w:szCs w:val="20"/>
        </w:rPr>
      </w:pPr>
    </w:p>
    <w:p w:rsidR="00933B51" w:rsidRDefault="00933B51" w:rsidP="00933B51">
      <w:pPr>
        <w:shd w:val="clear" w:color="auto" w:fill="F2F2F2" w:themeFill="background1" w:themeFillShade="F2"/>
        <w:rPr>
          <w:rFonts w:ascii="Helvetica" w:hAnsi="Helvetica"/>
          <w:i/>
          <w:sz w:val="20"/>
          <w:szCs w:val="20"/>
        </w:rPr>
      </w:pPr>
    </w:p>
    <w:p w:rsidR="00933B51" w:rsidRPr="00C439B0" w:rsidRDefault="00933B51" w:rsidP="00933B51">
      <w:pPr>
        <w:shd w:val="clear" w:color="auto" w:fill="F2F2F2" w:themeFill="background1" w:themeFillShade="F2"/>
        <w:rPr>
          <w:rFonts w:ascii="Arial" w:hAnsi="Arial" w:cs="Arial"/>
          <w:sz w:val="20"/>
          <w:szCs w:val="20"/>
        </w:rPr>
      </w:pPr>
    </w:p>
    <w:tbl>
      <w:tblPr>
        <w:tblW w:w="9072" w:type="dxa"/>
        <w:tblInd w:w="108" w:type="dxa"/>
        <w:shd w:val="clear" w:color="auto" w:fill="F2F2F2" w:themeFill="background1" w:themeFillShade="F2"/>
        <w:tblLook w:val="04A0" w:firstRow="1" w:lastRow="0" w:firstColumn="1" w:lastColumn="0" w:noHBand="0" w:noVBand="1"/>
      </w:tblPr>
      <w:tblGrid>
        <w:gridCol w:w="3306"/>
        <w:gridCol w:w="277"/>
        <w:gridCol w:w="3267"/>
        <w:gridCol w:w="276"/>
        <w:gridCol w:w="1946"/>
      </w:tblGrid>
      <w:tr w:rsidR="00933B51" w:rsidRPr="00FE2C9A" w:rsidTr="00933B51">
        <w:tc>
          <w:tcPr>
            <w:tcW w:w="3306" w:type="dxa"/>
            <w:tcBorders>
              <w:top w:val="single" w:sz="4" w:space="0" w:color="auto"/>
              <w:left w:val="nil"/>
              <w:bottom w:val="nil"/>
              <w:right w:val="nil"/>
            </w:tcBorders>
            <w:shd w:val="clear" w:color="auto" w:fill="F2F2F2" w:themeFill="background1" w:themeFillShade="F2"/>
            <w:hideMark/>
          </w:tcPr>
          <w:p w:rsidR="00933B51" w:rsidRPr="00FE2C9A" w:rsidRDefault="00933B51" w:rsidP="00FC396E">
            <w:pPr>
              <w:shd w:val="clear" w:color="auto" w:fill="F2F2F2" w:themeFill="background1" w:themeFillShade="F2"/>
              <w:tabs>
                <w:tab w:val="left" w:pos="4320"/>
              </w:tabs>
              <w:spacing w:before="60"/>
              <w:ind w:left="176"/>
              <w:jc w:val="center"/>
              <w:rPr>
                <w:rFonts w:ascii="Arial" w:hAnsi="Arial" w:cs="Arial"/>
                <w:i/>
                <w:sz w:val="20"/>
                <w:szCs w:val="20"/>
              </w:rPr>
            </w:pPr>
            <w:r w:rsidRPr="00FE2C9A">
              <w:rPr>
                <w:rFonts w:ascii="Arial" w:hAnsi="Arial" w:cs="Arial"/>
                <w:i/>
                <w:sz w:val="20"/>
                <w:szCs w:val="20"/>
              </w:rPr>
              <w:t>[name]</w:t>
            </w:r>
            <w:r w:rsidRPr="00FE2C9A">
              <w:rPr>
                <w:rFonts w:ascii="Arial" w:hAnsi="Arial" w:cs="Arial"/>
                <w:i/>
                <w:sz w:val="20"/>
                <w:szCs w:val="20"/>
              </w:rPr>
              <w:br/>
              <w:t>Budget Centre Hea</w:t>
            </w:r>
            <w:r w:rsidR="00FC396E">
              <w:rPr>
                <w:rFonts w:ascii="Arial" w:hAnsi="Arial" w:cs="Arial"/>
                <w:i/>
                <w:sz w:val="20"/>
                <w:szCs w:val="20"/>
              </w:rPr>
              <w:t>d / Commercial Activity Manager</w:t>
            </w:r>
          </w:p>
        </w:tc>
        <w:tc>
          <w:tcPr>
            <w:tcW w:w="277" w:type="dxa"/>
            <w:shd w:val="clear" w:color="auto" w:fill="F2F2F2" w:themeFill="background1" w:themeFillShade="F2"/>
          </w:tcPr>
          <w:p w:rsidR="00933B51" w:rsidRPr="00FE2C9A" w:rsidRDefault="00933B51" w:rsidP="00933B51">
            <w:pPr>
              <w:shd w:val="clear" w:color="auto" w:fill="F2F2F2" w:themeFill="background1" w:themeFillShade="F2"/>
              <w:tabs>
                <w:tab w:val="left" w:pos="4320"/>
              </w:tabs>
              <w:jc w:val="center"/>
              <w:rPr>
                <w:rFonts w:ascii="Arial" w:hAnsi="Arial" w:cs="Arial"/>
                <w:i/>
                <w:sz w:val="20"/>
                <w:szCs w:val="20"/>
              </w:rPr>
            </w:pPr>
          </w:p>
        </w:tc>
        <w:tc>
          <w:tcPr>
            <w:tcW w:w="3267" w:type="dxa"/>
            <w:tcBorders>
              <w:top w:val="single" w:sz="4" w:space="0" w:color="auto"/>
              <w:left w:val="nil"/>
              <w:bottom w:val="nil"/>
              <w:right w:val="nil"/>
            </w:tcBorders>
            <w:shd w:val="clear" w:color="auto" w:fill="F2F2F2" w:themeFill="background1" w:themeFillShade="F2"/>
            <w:hideMark/>
          </w:tcPr>
          <w:p w:rsidR="00933B51" w:rsidRPr="00FE2C9A" w:rsidRDefault="00933B51" w:rsidP="00933B51">
            <w:pPr>
              <w:shd w:val="clear" w:color="auto" w:fill="F2F2F2" w:themeFill="background1" w:themeFillShade="F2"/>
              <w:tabs>
                <w:tab w:val="left" w:pos="4320"/>
              </w:tabs>
              <w:spacing w:before="60"/>
              <w:jc w:val="center"/>
              <w:rPr>
                <w:rFonts w:ascii="Arial" w:hAnsi="Arial" w:cs="Arial"/>
                <w:i/>
                <w:sz w:val="20"/>
                <w:szCs w:val="20"/>
              </w:rPr>
            </w:pPr>
            <w:r w:rsidRPr="00FE2C9A">
              <w:rPr>
                <w:rFonts w:ascii="Arial" w:hAnsi="Arial" w:cs="Arial"/>
                <w:i/>
                <w:sz w:val="20"/>
                <w:szCs w:val="20"/>
              </w:rPr>
              <w:t xml:space="preserve">Signature </w:t>
            </w:r>
            <w:r w:rsidRPr="00FE2C9A">
              <w:rPr>
                <w:rFonts w:ascii="Arial" w:hAnsi="Arial" w:cs="Arial"/>
                <w:i/>
                <w:sz w:val="20"/>
                <w:szCs w:val="20"/>
              </w:rPr>
              <w:br/>
            </w:r>
          </w:p>
        </w:tc>
        <w:tc>
          <w:tcPr>
            <w:tcW w:w="276" w:type="dxa"/>
            <w:shd w:val="clear" w:color="auto" w:fill="F2F2F2" w:themeFill="background1" w:themeFillShade="F2"/>
          </w:tcPr>
          <w:p w:rsidR="00933B51" w:rsidRPr="00FE2C9A" w:rsidRDefault="00933B51" w:rsidP="00933B51">
            <w:pPr>
              <w:shd w:val="clear" w:color="auto" w:fill="F2F2F2" w:themeFill="background1" w:themeFillShade="F2"/>
              <w:tabs>
                <w:tab w:val="left" w:pos="4320"/>
              </w:tabs>
              <w:jc w:val="center"/>
              <w:rPr>
                <w:rFonts w:ascii="Arial" w:hAnsi="Arial" w:cs="Arial"/>
                <w:i/>
                <w:sz w:val="20"/>
                <w:szCs w:val="20"/>
              </w:rPr>
            </w:pPr>
          </w:p>
        </w:tc>
        <w:tc>
          <w:tcPr>
            <w:tcW w:w="1946" w:type="dxa"/>
            <w:tcBorders>
              <w:top w:val="single" w:sz="4" w:space="0" w:color="auto"/>
              <w:left w:val="nil"/>
              <w:bottom w:val="nil"/>
              <w:right w:val="nil"/>
            </w:tcBorders>
            <w:shd w:val="clear" w:color="auto" w:fill="F2F2F2" w:themeFill="background1" w:themeFillShade="F2"/>
            <w:hideMark/>
          </w:tcPr>
          <w:p w:rsidR="00933B51" w:rsidRPr="00FE2C9A" w:rsidRDefault="00933B51" w:rsidP="00933B51">
            <w:pPr>
              <w:shd w:val="clear" w:color="auto" w:fill="F2F2F2" w:themeFill="background1" w:themeFillShade="F2"/>
              <w:tabs>
                <w:tab w:val="left" w:pos="4320"/>
              </w:tabs>
              <w:spacing w:before="60"/>
              <w:jc w:val="center"/>
              <w:rPr>
                <w:rFonts w:ascii="Arial" w:hAnsi="Arial" w:cs="Arial"/>
                <w:i/>
                <w:sz w:val="20"/>
                <w:szCs w:val="20"/>
              </w:rPr>
            </w:pPr>
            <w:r w:rsidRPr="00FE2C9A">
              <w:rPr>
                <w:rFonts w:ascii="Arial" w:hAnsi="Arial" w:cs="Arial"/>
                <w:i/>
                <w:sz w:val="20"/>
                <w:szCs w:val="20"/>
              </w:rPr>
              <w:t>Date</w:t>
            </w:r>
          </w:p>
          <w:p w:rsidR="00933B51" w:rsidRPr="00FE2C9A" w:rsidRDefault="00933B51" w:rsidP="00933B51">
            <w:pPr>
              <w:shd w:val="clear" w:color="auto" w:fill="F2F2F2" w:themeFill="background1" w:themeFillShade="F2"/>
              <w:tabs>
                <w:tab w:val="left" w:pos="4320"/>
              </w:tabs>
              <w:spacing w:before="60"/>
              <w:jc w:val="center"/>
              <w:rPr>
                <w:rFonts w:ascii="Arial" w:hAnsi="Arial" w:cs="Arial"/>
                <w:i/>
                <w:sz w:val="20"/>
                <w:szCs w:val="20"/>
              </w:rPr>
            </w:pPr>
          </w:p>
          <w:p w:rsidR="00933B51" w:rsidRPr="00FE2C9A" w:rsidRDefault="00933B51" w:rsidP="00933B51">
            <w:pPr>
              <w:shd w:val="clear" w:color="auto" w:fill="F2F2F2" w:themeFill="background1" w:themeFillShade="F2"/>
              <w:tabs>
                <w:tab w:val="left" w:pos="4320"/>
              </w:tabs>
              <w:spacing w:before="60"/>
              <w:jc w:val="center"/>
              <w:rPr>
                <w:rFonts w:ascii="Arial" w:hAnsi="Arial" w:cs="Arial"/>
                <w:i/>
                <w:sz w:val="20"/>
                <w:szCs w:val="20"/>
              </w:rPr>
            </w:pPr>
          </w:p>
        </w:tc>
      </w:tr>
    </w:tbl>
    <w:p w:rsidR="00AA4220" w:rsidRDefault="00AA4220" w:rsidP="001E68E1">
      <w:pPr>
        <w:shd w:val="clear" w:color="auto" w:fill="F2F2F2" w:themeFill="background1" w:themeFillShade="F2"/>
        <w:rPr>
          <w:rFonts w:ascii="Helvetica" w:hAnsi="Helvetica"/>
          <w:i/>
          <w:sz w:val="20"/>
          <w:szCs w:val="20"/>
        </w:rPr>
      </w:pPr>
    </w:p>
    <w:p w:rsidR="001E68E1" w:rsidRDefault="001E68E1" w:rsidP="001E68E1">
      <w:pPr>
        <w:shd w:val="clear" w:color="auto" w:fill="F2F2F2" w:themeFill="background1" w:themeFillShade="F2"/>
        <w:rPr>
          <w:rFonts w:ascii="Helvetica" w:hAnsi="Helvetica"/>
          <w:i/>
          <w:sz w:val="20"/>
          <w:szCs w:val="20"/>
        </w:rPr>
      </w:pPr>
      <w:r>
        <w:rPr>
          <w:rFonts w:ascii="Helvetica" w:hAnsi="Helvetica"/>
          <w:i/>
          <w:sz w:val="20"/>
          <w:szCs w:val="20"/>
        </w:rPr>
        <w:t xml:space="preserve">Approved by </w:t>
      </w:r>
      <w:r w:rsidR="00AA4220">
        <w:rPr>
          <w:rFonts w:ascii="Helvetica" w:hAnsi="Helvetica"/>
          <w:i/>
          <w:sz w:val="20"/>
          <w:szCs w:val="20"/>
        </w:rPr>
        <w:t>Vice-Chancellor</w:t>
      </w:r>
      <w:r>
        <w:rPr>
          <w:rFonts w:ascii="Helvetica" w:hAnsi="Helvetica"/>
          <w:i/>
          <w:sz w:val="20"/>
          <w:szCs w:val="20"/>
        </w:rPr>
        <w:t xml:space="preserve">: </w:t>
      </w:r>
      <w:r w:rsidRPr="001E68E1">
        <w:rPr>
          <w:rFonts w:ascii="Helvetica" w:hAnsi="Helvetica"/>
          <w:sz w:val="36"/>
          <w:szCs w:val="36"/>
        </w:rPr>
        <w:sym w:font="Wingdings 2" w:char="F030"/>
      </w:r>
      <w:r>
        <w:rPr>
          <w:rFonts w:ascii="Helvetica" w:hAnsi="Helvetica"/>
          <w:sz w:val="36"/>
          <w:szCs w:val="36"/>
        </w:rPr>
        <w:t xml:space="preserve"> </w:t>
      </w:r>
      <w:r w:rsidRPr="001E68E1">
        <w:rPr>
          <w:rFonts w:ascii="Helvetica" w:hAnsi="Helvetica"/>
          <w:i/>
          <w:sz w:val="20"/>
          <w:szCs w:val="20"/>
        </w:rPr>
        <w:t>Yes</w:t>
      </w:r>
      <w:r>
        <w:rPr>
          <w:rFonts w:ascii="Helvetica" w:hAnsi="Helvetica"/>
          <w:sz w:val="20"/>
          <w:szCs w:val="20"/>
        </w:rPr>
        <w:t xml:space="preserve">  </w:t>
      </w:r>
      <w:r w:rsidRPr="001E68E1">
        <w:rPr>
          <w:rFonts w:ascii="Helvetica" w:hAnsi="Helvetica"/>
          <w:sz w:val="36"/>
          <w:szCs w:val="36"/>
        </w:rPr>
        <w:sym w:font="Wingdings 2" w:char="F030"/>
      </w:r>
      <w:r>
        <w:rPr>
          <w:rFonts w:ascii="Helvetica" w:hAnsi="Helvetica"/>
          <w:sz w:val="36"/>
          <w:szCs w:val="36"/>
        </w:rPr>
        <w:t xml:space="preserve"> </w:t>
      </w:r>
      <w:r w:rsidRPr="001E68E1">
        <w:rPr>
          <w:rFonts w:ascii="Helvetica" w:hAnsi="Helvetica"/>
          <w:i/>
          <w:sz w:val="20"/>
          <w:szCs w:val="20"/>
        </w:rPr>
        <w:t>No</w:t>
      </w:r>
    </w:p>
    <w:p w:rsidR="001E68E1" w:rsidRDefault="001E68E1" w:rsidP="001E68E1">
      <w:pPr>
        <w:shd w:val="clear" w:color="auto" w:fill="F2F2F2" w:themeFill="background1" w:themeFillShade="F2"/>
        <w:rPr>
          <w:rFonts w:ascii="Helvetica" w:hAnsi="Helvetica"/>
          <w:i/>
          <w:sz w:val="20"/>
          <w:szCs w:val="20"/>
        </w:rPr>
      </w:pPr>
    </w:p>
    <w:p w:rsidR="001E68E1" w:rsidRPr="00C439B0" w:rsidRDefault="001E68E1" w:rsidP="001E68E1">
      <w:pPr>
        <w:shd w:val="clear" w:color="auto" w:fill="F2F2F2" w:themeFill="background1" w:themeFillShade="F2"/>
        <w:rPr>
          <w:rFonts w:ascii="Arial" w:hAnsi="Arial" w:cs="Arial"/>
          <w:sz w:val="20"/>
          <w:szCs w:val="20"/>
        </w:rPr>
      </w:pPr>
    </w:p>
    <w:tbl>
      <w:tblPr>
        <w:tblW w:w="9072" w:type="dxa"/>
        <w:tblInd w:w="108" w:type="dxa"/>
        <w:shd w:val="clear" w:color="auto" w:fill="F2F2F2" w:themeFill="background1" w:themeFillShade="F2"/>
        <w:tblLook w:val="04A0" w:firstRow="1" w:lastRow="0" w:firstColumn="1" w:lastColumn="0" w:noHBand="0" w:noVBand="1"/>
      </w:tblPr>
      <w:tblGrid>
        <w:gridCol w:w="3306"/>
        <w:gridCol w:w="277"/>
        <w:gridCol w:w="3267"/>
        <w:gridCol w:w="276"/>
        <w:gridCol w:w="1946"/>
      </w:tblGrid>
      <w:tr w:rsidR="001E68E1" w:rsidRPr="00FE2C9A" w:rsidTr="00AA4220">
        <w:tc>
          <w:tcPr>
            <w:tcW w:w="3306" w:type="dxa"/>
            <w:tcBorders>
              <w:top w:val="single" w:sz="4" w:space="0" w:color="auto"/>
              <w:left w:val="nil"/>
              <w:bottom w:val="nil"/>
              <w:right w:val="nil"/>
            </w:tcBorders>
            <w:shd w:val="clear" w:color="auto" w:fill="F2F2F2" w:themeFill="background1" w:themeFillShade="F2"/>
            <w:hideMark/>
          </w:tcPr>
          <w:p w:rsidR="001E68E1" w:rsidRPr="00FE2C9A" w:rsidRDefault="00AA4220" w:rsidP="001E68E1">
            <w:pPr>
              <w:shd w:val="clear" w:color="auto" w:fill="F2F2F2" w:themeFill="background1" w:themeFillShade="F2"/>
              <w:tabs>
                <w:tab w:val="left" w:pos="4320"/>
              </w:tabs>
              <w:spacing w:before="60"/>
              <w:ind w:left="176"/>
              <w:jc w:val="center"/>
              <w:rPr>
                <w:rFonts w:ascii="Arial" w:hAnsi="Arial" w:cs="Arial"/>
                <w:i/>
                <w:sz w:val="20"/>
                <w:szCs w:val="20"/>
              </w:rPr>
            </w:pPr>
            <w:r w:rsidRPr="00FE2C9A">
              <w:rPr>
                <w:rFonts w:ascii="Arial" w:hAnsi="Arial" w:cs="Arial"/>
                <w:i/>
                <w:sz w:val="20"/>
                <w:szCs w:val="20"/>
              </w:rPr>
              <w:t>Signature</w:t>
            </w:r>
            <w:r w:rsidR="001E68E1" w:rsidRPr="00FE2C9A">
              <w:rPr>
                <w:rFonts w:ascii="Arial" w:hAnsi="Arial" w:cs="Arial"/>
                <w:i/>
                <w:sz w:val="20"/>
                <w:szCs w:val="20"/>
              </w:rPr>
              <w:br/>
            </w:r>
          </w:p>
        </w:tc>
        <w:tc>
          <w:tcPr>
            <w:tcW w:w="277" w:type="dxa"/>
            <w:shd w:val="clear" w:color="auto" w:fill="F2F2F2" w:themeFill="background1" w:themeFillShade="F2"/>
          </w:tcPr>
          <w:p w:rsidR="001E68E1" w:rsidRPr="00FE2C9A" w:rsidRDefault="001E68E1" w:rsidP="004E048E">
            <w:pPr>
              <w:shd w:val="clear" w:color="auto" w:fill="F2F2F2" w:themeFill="background1" w:themeFillShade="F2"/>
              <w:tabs>
                <w:tab w:val="left" w:pos="4320"/>
              </w:tabs>
              <w:jc w:val="center"/>
              <w:rPr>
                <w:rFonts w:ascii="Arial" w:hAnsi="Arial" w:cs="Arial"/>
                <w:i/>
                <w:sz w:val="20"/>
                <w:szCs w:val="20"/>
              </w:rPr>
            </w:pPr>
          </w:p>
        </w:tc>
        <w:tc>
          <w:tcPr>
            <w:tcW w:w="3267" w:type="dxa"/>
            <w:tcBorders>
              <w:top w:val="single" w:sz="4" w:space="0" w:color="auto"/>
              <w:left w:val="nil"/>
              <w:bottom w:val="nil"/>
              <w:right w:val="nil"/>
            </w:tcBorders>
            <w:shd w:val="clear" w:color="auto" w:fill="F2F2F2" w:themeFill="background1" w:themeFillShade="F2"/>
            <w:hideMark/>
          </w:tcPr>
          <w:p w:rsidR="001E68E1" w:rsidRPr="00FE2C9A" w:rsidRDefault="00AA4220" w:rsidP="004E048E">
            <w:pPr>
              <w:shd w:val="clear" w:color="auto" w:fill="F2F2F2" w:themeFill="background1" w:themeFillShade="F2"/>
              <w:tabs>
                <w:tab w:val="left" w:pos="4320"/>
              </w:tabs>
              <w:spacing w:before="60"/>
              <w:jc w:val="center"/>
              <w:rPr>
                <w:rFonts w:ascii="Arial" w:hAnsi="Arial" w:cs="Arial"/>
                <w:i/>
                <w:sz w:val="20"/>
                <w:szCs w:val="20"/>
              </w:rPr>
            </w:pPr>
            <w:r w:rsidRPr="00FE2C9A">
              <w:rPr>
                <w:rFonts w:ascii="Arial" w:hAnsi="Arial" w:cs="Arial"/>
                <w:i/>
                <w:sz w:val="20"/>
                <w:szCs w:val="20"/>
              </w:rPr>
              <w:t>Date</w:t>
            </w:r>
            <w:r w:rsidR="001E68E1" w:rsidRPr="00FE2C9A">
              <w:rPr>
                <w:rFonts w:ascii="Arial" w:hAnsi="Arial" w:cs="Arial"/>
                <w:i/>
                <w:sz w:val="20"/>
                <w:szCs w:val="20"/>
              </w:rPr>
              <w:br/>
            </w:r>
          </w:p>
        </w:tc>
        <w:tc>
          <w:tcPr>
            <w:tcW w:w="276" w:type="dxa"/>
            <w:shd w:val="clear" w:color="auto" w:fill="F2F2F2" w:themeFill="background1" w:themeFillShade="F2"/>
          </w:tcPr>
          <w:p w:rsidR="001E68E1" w:rsidRPr="00FE2C9A" w:rsidRDefault="001E68E1" w:rsidP="004E048E">
            <w:pPr>
              <w:shd w:val="clear" w:color="auto" w:fill="F2F2F2" w:themeFill="background1" w:themeFillShade="F2"/>
              <w:tabs>
                <w:tab w:val="left" w:pos="4320"/>
              </w:tabs>
              <w:jc w:val="center"/>
              <w:rPr>
                <w:rFonts w:ascii="Arial" w:hAnsi="Arial" w:cs="Arial"/>
                <w:i/>
                <w:sz w:val="20"/>
                <w:szCs w:val="20"/>
              </w:rPr>
            </w:pPr>
          </w:p>
        </w:tc>
        <w:tc>
          <w:tcPr>
            <w:tcW w:w="1946" w:type="dxa"/>
            <w:tcBorders>
              <w:left w:val="nil"/>
              <w:bottom w:val="nil"/>
              <w:right w:val="nil"/>
            </w:tcBorders>
            <w:shd w:val="clear" w:color="auto" w:fill="F2F2F2" w:themeFill="background1" w:themeFillShade="F2"/>
            <w:hideMark/>
          </w:tcPr>
          <w:p w:rsidR="001E68E1" w:rsidRPr="00FE2C9A" w:rsidRDefault="001E68E1" w:rsidP="001E68E1">
            <w:pPr>
              <w:shd w:val="clear" w:color="auto" w:fill="F2F2F2" w:themeFill="background1" w:themeFillShade="F2"/>
              <w:tabs>
                <w:tab w:val="left" w:pos="4320"/>
              </w:tabs>
              <w:spacing w:before="60"/>
              <w:jc w:val="center"/>
              <w:rPr>
                <w:rFonts w:ascii="Arial" w:hAnsi="Arial" w:cs="Arial"/>
                <w:i/>
                <w:sz w:val="20"/>
                <w:szCs w:val="20"/>
              </w:rPr>
            </w:pPr>
          </w:p>
        </w:tc>
      </w:tr>
    </w:tbl>
    <w:p w:rsidR="00BD7C1F" w:rsidRDefault="00BD7C1F" w:rsidP="005217ED">
      <w:pPr>
        <w:rPr>
          <w:rFonts w:ascii="Helvetica" w:hAnsi="Helvetica"/>
          <w:b/>
          <w:sz w:val="20"/>
          <w:szCs w:val="20"/>
        </w:rPr>
      </w:pPr>
    </w:p>
    <w:p w:rsidR="00DA0DEA" w:rsidRDefault="00DA0DEA" w:rsidP="00DA0DEA">
      <w:pPr>
        <w:pStyle w:val="Heading1"/>
        <w:spacing w:after="120"/>
        <w:ind w:left="720" w:hanging="720"/>
        <w:rPr>
          <w:rFonts w:ascii="Helvetica" w:hAnsi="Helvetica"/>
        </w:rPr>
      </w:pPr>
      <w:r>
        <w:rPr>
          <w:rFonts w:ascii="Helvetica" w:hAnsi="Helvetica"/>
        </w:rPr>
        <w:t>11.</w:t>
      </w:r>
      <w:r>
        <w:rPr>
          <w:rFonts w:ascii="Helvetica" w:hAnsi="Helvetica"/>
        </w:rPr>
        <w:tab/>
        <w:t>REGISTER OF COMMERCIAL ACTIVITIES</w:t>
      </w:r>
    </w:p>
    <w:p w:rsidR="00DA0DEA" w:rsidRDefault="00DA0DEA" w:rsidP="00DA0DEA">
      <w:pPr>
        <w:rPr>
          <w:rFonts w:ascii="Helvetica" w:hAnsi="Helvetica"/>
          <w:b/>
          <w:sz w:val="20"/>
          <w:szCs w:val="20"/>
        </w:rPr>
      </w:pPr>
    </w:p>
    <w:p w:rsidR="00DA0DEA" w:rsidRDefault="00DA0DEA" w:rsidP="00DA0DEA">
      <w:pPr>
        <w:shd w:val="clear" w:color="auto" w:fill="F2F2F2" w:themeFill="background1" w:themeFillShade="F2"/>
        <w:rPr>
          <w:rFonts w:ascii="Helvetica" w:hAnsi="Helvetica"/>
          <w:i/>
          <w:sz w:val="20"/>
          <w:szCs w:val="20"/>
        </w:rPr>
      </w:pPr>
      <w:r>
        <w:rPr>
          <w:rFonts w:ascii="Helvetica" w:hAnsi="Helvetica"/>
          <w:i/>
          <w:sz w:val="20"/>
          <w:szCs w:val="20"/>
        </w:rPr>
        <w:t>Upon receipt of this Form the University Secretary may register the commercial activity on the Register of Commercial Activities, or may request further information from you before registering the commercial activity.</w:t>
      </w:r>
    </w:p>
    <w:p w:rsidR="00DA0DEA" w:rsidRDefault="00DA0DEA" w:rsidP="00DA0DEA">
      <w:pPr>
        <w:shd w:val="clear" w:color="auto" w:fill="F2F2F2" w:themeFill="background1" w:themeFillShade="F2"/>
        <w:rPr>
          <w:rFonts w:ascii="Helvetica" w:hAnsi="Helvetica"/>
          <w:i/>
          <w:sz w:val="20"/>
          <w:szCs w:val="20"/>
        </w:rPr>
      </w:pPr>
    </w:p>
    <w:p w:rsidR="00DA0DEA" w:rsidRDefault="00DA0DEA" w:rsidP="00DA0DEA">
      <w:pPr>
        <w:shd w:val="clear" w:color="auto" w:fill="F2F2F2" w:themeFill="background1" w:themeFillShade="F2"/>
        <w:rPr>
          <w:rFonts w:ascii="Helvetica" w:hAnsi="Helvetica"/>
          <w:i/>
          <w:sz w:val="20"/>
          <w:szCs w:val="20"/>
        </w:rPr>
      </w:pPr>
      <w:r>
        <w:rPr>
          <w:rFonts w:ascii="Helvetica" w:hAnsi="Helvetica"/>
          <w:i/>
          <w:sz w:val="20"/>
          <w:szCs w:val="20"/>
        </w:rPr>
        <w:t>The Commercial Activity Manager will be asked to review this Form annually to ensure the information provided is complete and accurate.</w:t>
      </w:r>
    </w:p>
    <w:p w:rsidR="00DA0DEA" w:rsidRDefault="00DA0DEA" w:rsidP="00DA0DEA">
      <w:pPr>
        <w:shd w:val="clear" w:color="auto" w:fill="F2F2F2" w:themeFill="background1" w:themeFillShade="F2"/>
        <w:rPr>
          <w:rFonts w:ascii="Helvetica" w:hAnsi="Helvetica"/>
          <w:i/>
          <w:sz w:val="20"/>
          <w:szCs w:val="20"/>
        </w:rPr>
      </w:pPr>
    </w:p>
    <w:p w:rsidR="00DA0DEA" w:rsidRDefault="00DA0DEA" w:rsidP="00DA0DEA">
      <w:pPr>
        <w:shd w:val="clear" w:color="auto" w:fill="F2F2F2" w:themeFill="background1" w:themeFillShade="F2"/>
        <w:rPr>
          <w:rFonts w:ascii="Helvetica" w:hAnsi="Helvetica"/>
          <w:i/>
          <w:sz w:val="20"/>
          <w:szCs w:val="20"/>
        </w:rPr>
      </w:pPr>
    </w:p>
    <w:p w:rsidR="00DA0DEA" w:rsidRDefault="00DA0DEA" w:rsidP="005217ED">
      <w:pPr>
        <w:rPr>
          <w:rFonts w:ascii="Helvetica" w:hAnsi="Helvetica"/>
          <w:b/>
          <w:sz w:val="20"/>
          <w:szCs w:val="20"/>
        </w:rPr>
      </w:pPr>
    </w:p>
    <w:sectPr w:rsidR="00DA0DEA" w:rsidSect="0038095A">
      <w:headerReference w:type="default" r:id="rId9"/>
      <w:footerReference w:type="even" r:id="rId10"/>
      <w:footerReference w:type="default" r:id="rId11"/>
      <w:headerReference w:type="first" r:id="rId12"/>
      <w:type w:val="continuous"/>
      <w:pgSz w:w="11906" w:h="16838" w:code="9"/>
      <w:pgMar w:top="1797" w:right="1440" w:bottom="1797"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2F2" w:rsidRDefault="000512F2">
      <w:r>
        <w:separator/>
      </w:r>
    </w:p>
  </w:endnote>
  <w:endnote w:type="continuationSeparator" w:id="0">
    <w:p w:rsidR="000512F2" w:rsidRDefault="0005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8E" w:rsidRDefault="00EB5F43" w:rsidP="00952306">
    <w:pPr>
      <w:pStyle w:val="Footer"/>
      <w:framePr w:wrap="around" w:vAnchor="text" w:hAnchor="margin" w:xAlign="right" w:y="1"/>
      <w:rPr>
        <w:rStyle w:val="PageNumber"/>
      </w:rPr>
    </w:pPr>
    <w:r>
      <w:rPr>
        <w:rStyle w:val="PageNumber"/>
      </w:rPr>
      <w:fldChar w:fldCharType="begin"/>
    </w:r>
    <w:r w:rsidR="004E048E">
      <w:rPr>
        <w:rStyle w:val="PageNumber"/>
      </w:rPr>
      <w:instrText xml:space="preserve">PAGE  </w:instrText>
    </w:r>
    <w:r>
      <w:rPr>
        <w:rStyle w:val="PageNumber"/>
      </w:rPr>
      <w:fldChar w:fldCharType="end"/>
    </w:r>
  </w:p>
  <w:p w:rsidR="004E048E" w:rsidRDefault="004E048E" w:rsidP="009523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8E" w:rsidRPr="00592EA1" w:rsidRDefault="004E048E" w:rsidP="00143DD4">
    <w:pPr>
      <w:pStyle w:val="Footer"/>
      <w:pBdr>
        <w:top w:val="single" w:sz="4" w:space="1" w:color="auto"/>
      </w:pBdr>
      <w:tabs>
        <w:tab w:val="clear" w:pos="8306"/>
        <w:tab w:val="right" w:pos="8931"/>
      </w:tabs>
      <w:rPr>
        <w:rFonts w:ascii="Helvetica" w:hAnsi="Helvetica"/>
        <w:sz w:val="16"/>
        <w:szCs w:val="16"/>
      </w:rPr>
    </w:pPr>
    <w:r>
      <w:rPr>
        <w:rFonts w:ascii="Helvetica" w:hAnsi="Helvetica"/>
        <w:sz w:val="16"/>
        <w:szCs w:val="16"/>
      </w:rPr>
      <w:t>Commercial Activity – Business Definition Form</w:t>
    </w:r>
    <w:r w:rsidRPr="00592EA1">
      <w:rPr>
        <w:rFonts w:ascii="Helvetica" w:hAnsi="Helvetica"/>
        <w:sz w:val="16"/>
        <w:szCs w:val="16"/>
      </w:rPr>
      <w:tab/>
    </w:r>
    <w:r>
      <w:rPr>
        <w:rFonts w:ascii="Helvetica" w:hAnsi="Helvetica"/>
        <w:sz w:val="16"/>
        <w:szCs w:val="16"/>
      </w:rPr>
      <w:tab/>
    </w:r>
    <w:r w:rsidRPr="00592EA1">
      <w:rPr>
        <w:rFonts w:ascii="Helvetica" w:hAnsi="Helvetica"/>
        <w:sz w:val="16"/>
        <w:szCs w:val="16"/>
      </w:rPr>
      <w:t>Page</w:t>
    </w:r>
    <w:r>
      <w:rPr>
        <w:rFonts w:ascii="Helvetica" w:hAnsi="Helvetica"/>
        <w:sz w:val="16"/>
        <w:szCs w:val="16"/>
      </w:rPr>
      <w:t xml:space="preserve"> </w:t>
    </w:r>
    <w:r w:rsidR="00EB5F43" w:rsidRPr="00592EA1">
      <w:rPr>
        <w:rStyle w:val="PageNumber"/>
        <w:rFonts w:ascii="Helvetica" w:hAnsi="Helvetica"/>
        <w:sz w:val="16"/>
        <w:szCs w:val="16"/>
      </w:rPr>
      <w:fldChar w:fldCharType="begin"/>
    </w:r>
    <w:r w:rsidRPr="00592EA1">
      <w:rPr>
        <w:rStyle w:val="PageNumber"/>
        <w:rFonts w:ascii="Helvetica" w:hAnsi="Helvetica"/>
        <w:sz w:val="16"/>
        <w:szCs w:val="16"/>
      </w:rPr>
      <w:instrText xml:space="preserve"> PAGE </w:instrText>
    </w:r>
    <w:r w:rsidR="00EB5F43" w:rsidRPr="00592EA1">
      <w:rPr>
        <w:rStyle w:val="PageNumber"/>
        <w:rFonts w:ascii="Helvetica" w:hAnsi="Helvetica"/>
        <w:sz w:val="16"/>
        <w:szCs w:val="16"/>
      </w:rPr>
      <w:fldChar w:fldCharType="separate"/>
    </w:r>
    <w:r w:rsidR="0012109D">
      <w:rPr>
        <w:rStyle w:val="PageNumber"/>
        <w:rFonts w:ascii="Helvetica" w:hAnsi="Helvetica"/>
        <w:noProof/>
        <w:sz w:val="16"/>
        <w:szCs w:val="16"/>
      </w:rPr>
      <w:t>5</w:t>
    </w:r>
    <w:r w:rsidR="00EB5F43" w:rsidRPr="00592EA1">
      <w:rPr>
        <w:rStyle w:val="PageNumber"/>
        <w:rFonts w:ascii="Helvetica" w:hAnsi="Helvetica"/>
        <w:sz w:val="16"/>
        <w:szCs w:val="16"/>
      </w:rPr>
      <w:fldChar w:fldCharType="end"/>
    </w:r>
    <w:r>
      <w:rPr>
        <w:rStyle w:val="PageNumber"/>
        <w:rFonts w:ascii="Helvetica" w:hAnsi="Helvetica"/>
        <w:sz w:val="16"/>
        <w:szCs w:val="16"/>
      </w:rPr>
      <w:t xml:space="preserve"> </w:t>
    </w:r>
    <w:r w:rsidRPr="00592EA1">
      <w:rPr>
        <w:rFonts w:ascii="Helvetica" w:hAnsi="Helvetica"/>
        <w:sz w:val="16"/>
        <w:szCs w:val="16"/>
      </w:rPr>
      <w:t xml:space="preserve">of </w:t>
    </w:r>
    <w:r w:rsidR="00EB5F43" w:rsidRPr="00592EA1">
      <w:rPr>
        <w:rStyle w:val="PageNumber"/>
        <w:rFonts w:ascii="Helvetica" w:hAnsi="Helvetica"/>
        <w:sz w:val="16"/>
        <w:szCs w:val="16"/>
      </w:rPr>
      <w:fldChar w:fldCharType="begin"/>
    </w:r>
    <w:r w:rsidRPr="00592EA1">
      <w:rPr>
        <w:rStyle w:val="PageNumber"/>
        <w:rFonts w:ascii="Helvetica" w:hAnsi="Helvetica"/>
        <w:sz w:val="16"/>
        <w:szCs w:val="16"/>
      </w:rPr>
      <w:instrText xml:space="preserve"> NUMPAGES </w:instrText>
    </w:r>
    <w:r w:rsidR="00EB5F43" w:rsidRPr="00592EA1">
      <w:rPr>
        <w:rStyle w:val="PageNumber"/>
        <w:rFonts w:ascii="Helvetica" w:hAnsi="Helvetica"/>
        <w:sz w:val="16"/>
        <w:szCs w:val="16"/>
      </w:rPr>
      <w:fldChar w:fldCharType="separate"/>
    </w:r>
    <w:r w:rsidR="0012109D">
      <w:rPr>
        <w:rStyle w:val="PageNumber"/>
        <w:rFonts w:ascii="Helvetica" w:hAnsi="Helvetica"/>
        <w:noProof/>
        <w:sz w:val="16"/>
        <w:szCs w:val="16"/>
      </w:rPr>
      <w:t>5</w:t>
    </w:r>
    <w:r w:rsidR="00EB5F43" w:rsidRPr="00592EA1">
      <w:rPr>
        <w:rStyle w:val="PageNumber"/>
        <w:rFonts w:ascii="Helvetica" w:hAnsi="Helvetic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2F2" w:rsidRDefault="000512F2">
      <w:r>
        <w:separator/>
      </w:r>
    </w:p>
  </w:footnote>
  <w:footnote w:type="continuationSeparator" w:id="0">
    <w:p w:rsidR="000512F2" w:rsidRDefault="00051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8E" w:rsidRPr="00FB4153" w:rsidRDefault="004E048E" w:rsidP="00257A5C">
    <w:pPr>
      <w:pStyle w:val="Header"/>
      <w:jc w:val="center"/>
      <w:rPr>
        <w:b/>
        <w:color w:val="999999"/>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8E" w:rsidRDefault="004E048E" w:rsidP="00935044">
    <w:pPr>
      <w:pStyle w:val="Heading1"/>
      <w:jc w:val="right"/>
      <w:rPr>
        <w:rFonts w:ascii="Helvetica" w:hAnsi="Helvetica"/>
        <w:sz w:val="22"/>
      </w:rPr>
    </w:pPr>
    <w:r>
      <w:rPr>
        <w:noProof/>
        <w:sz w:val="16"/>
        <w:lang w:val="en-GB" w:eastAsia="en-GB"/>
      </w:rPr>
      <w:drawing>
        <wp:inline distT="0" distB="0" distL="0" distR="0">
          <wp:extent cx="2181225" cy="647700"/>
          <wp:effectExtent l="19050" t="0" r="9525" b="0"/>
          <wp:docPr id="1" name="Picture 1" descr="CSU_Logo Mar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_Logo Mark_CMYK"/>
                  <pic:cNvPicPr>
                    <a:picLocks noChangeAspect="1" noChangeArrowheads="1"/>
                  </pic:cNvPicPr>
                </pic:nvPicPr>
                <pic:blipFill>
                  <a:blip r:embed="rId1"/>
                  <a:srcRect/>
                  <a:stretch>
                    <a:fillRect/>
                  </a:stretch>
                </pic:blipFill>
                <pic:spPr bwMode="auto">
                  <a:xfrm>
                    <a:off x="0" y="0"/>
                    <a:ext cx="2181225" cy="647700"/>
                  </a:xfrm>
                  <a:prstGeom prst="rect">
                    <a:avLst/>
                  </a:prstGeom>
                  <a:noFill/>
                  <a:ln w="9525">
                    <a:noFill/>
                    <a:miter lim="800000"/>
                    <a:headEnd/>
                    <a:tailEnd/>
                  </a:ln>
                </pic:spPr>
              </pic:pic>
            </a:graphicData>
          </a:graphic>
        </wp:inline>
      </w:drawing>
    </w:r>
  </w:p>
  <w:p w:rsidR="004E048E" w:rsidRPr="009309D6" w:rsidRDefault="004E048E" w:rsidP="009309D6">
    <w:pPr>
      <w:rPr>
        <w:rFonts w:ascii="Helvetica" w:hAnsi="Helvetica"/>
        <w:sz w:val="36"/>
      </w:rPr>
    </w:pPr>
    <w:r>
      <w:rPr>
        <w:rFonts w:ascii="Helvetica" w:hAnsi="Helvetica"/>
        <w:sz w:val="36"/>
      </w:rPr>
      <w:t>Commercial Activity</w:t>
    </w:r>
  </w:p>
  <w:p w:rsidR="004E048E" w:rsidRPr="009309D6" w:rsidRDefault="004E048E" w:rsidP="009309D6">
    <w:pPr>
      <w:pBdr>
        <w:bottom w:val="single" w:sz="4" w:space="1" w:color="auto"/>
      </w:pBdr>
      <w:rPr>
        <w:rFonts w:ascii="Helvetica" w:hAnsi="Helvetica"/>
        <w:b/>
        <w:sz w:val="44"/>
      </w:rPr>
    </w:pPr>
    <w:r>
      <w:rPr>
        <w:rFonts w:ascii="Helvetica" w:hAnsi="Helvetica"/>
        <w:b/>
        <w:sz w:val="44"/>
      </w:rPr>
      <w:t>Business Definition Form</w:t>
    </w:r>
  </w:p>
  <w:p w:rsidR="004E048E" w:rsidRPr="009309D6" w:rsidRDefault="004E048E" w:rsidP="009309D6">
    <w:pPr>
      <w:rPr>
        <w:rFonts w:ascii="Helvetica" w:hAnsi="Helvetica"/>
      </w:rPr>
    </w:pPr>
    <w:r>
      <w:rPr>
        <w:rFonts w:ascii="Helvetica" w:hAnsi="Helvetica"/>
      </w:rPr>
      <w:t>[To be submitted to the University Secretary when completed]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71AD"/>
    <w:multiLevelType w:val="hybridMultilevel"/>
    <w:tmpl w:val="A0D0DC7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08927574"/>
    <w:multiLevelType w:val="hybridMultilevel"/>
    <w:tmpl w:val="8342D9B2"/>
    <w:lvl w:ilvl="0" w:tplc="347CDAE0">
      <w:start w:val="234"/>
      <w:numFmt w:val="bullet"/>
      <w:lvlText w:val=""/>
      <w:lvlJc w:val="left"/>
      <w:pPr>
        <w:tabs>
          <w:tab w:val="num" w:pos="360"/>
        </w:tabs>
        <w:ind w:left="360" w:hanging="360"/>
      </w:pPr>
      <w:rPr>
        <w:rFonts w:ascii="Wingdings" w:eastAsia="Times New Roman" w:hAnsi="Wingdings" w:cs="Times New Roman" w:hint="default"/>
        <w:sz w:val="16"/>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0AB31B2F"/>
    <w:multiLevelType w:val="hybridMultilevel"/>
    <w:tmpl w:val="09CC2916"/>
    <w:lvl w:ilvl="0" w:tplc="63A427FE">
      <w:start w:val="1"/>
      <w:numFmt w:val="bullet"/>
      <w:lvlText w:val=""/>
      <w:lvlJc w:val="left"/>
      <w:pPr>
        <w:tabs>
          <w:tab w:val="num" w:pos="360"/>
        </w:tabs>
        <w:ind w:left="360" w:hanging="360"/>
      </w:pPr>
      <w:rPr>
        <w:rFonts w:ascii="Wingdings" w:hAnsi="Wingdings" w:hint="default"/>
        <w:b w:val="0"/>
        <w:i w:val="0"/>
        <w:sz w:val="12"/>
        <w:szCs w:val="1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0D564950"/>
    <w:multiLevelType w:val="hybridMultilevel"/>
    <w:tmpl w:val="90C0A412"/>
    <w:lvl w:ilvl="0" w:tplc="03DA3D3C">
      <w:start w:val="1"/>
      <w:numFmt w:val="bullet"/>
      <w:lvlText w:val=""/>
      <w:lvlJc w:val="left"/>
      <w:pPr>
        <w:tabs>
          <w:tab w:val="num" w:pos="360"/>
        </w:tabs>
        <w:ind w:left="360" w:hanging="360"/>
      </w:pPr>
      <w:rPr>
        <w:rFonts w:ascii="Wingdings" w:hAnsi="Wingdings" w:hint="default"/>
        <w:b w:val="0"/>
        <w:i w:val="0"/>
        <w:sz w:val="12"/>
        <w:szCs w:val="1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14C46413"/>
    <w:multiLevelType w:val="hybridMultilevel"/>
    <w:tmpl w:val="D3DAFB30"/>
    <w:lvl w:ilvl="0" w:tplc="D92CF562">
      <w:start w:val="1"/>
      <w:numFmt w:val="bullet"/>
      <w:lvlText w:val=""/>
      <w:lvlJc w:val="left"/>
      <w:pPr>
        <w:tabs>
          <w:tab w:val="num" w:pos="360"/>
        </w:tabs>
        <w:ind w:left="360" w:hanging="360"/>
      </w:pPr>
      <w:rPr>
        <w:rFonts w:ascii="Wingdings" w:hAnsi="Wingdings" w:hint="default"/>
        <w:b w:val="0"/>
        <w:i w:val="0"/>
        <w:sz w:val="12"/>
        <w:szCs w:val="12"/>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5">
    <w:nsid w:val="1A1B34CB"/>
    <w:multiLevelType w:val="singleLevel"/>
    <w:tmpl w:val="D5C69682"/>
    <w:lvl w:ilvl="0">
      <w:start w:val="1"/>
      <w:numFmt w:val="bullet"/>
      <w:pStyle w:val="Bullet2"/>
      <w:lvlText w:val=""/>
      <w:lvlJc w:val="left"/>
      <w:pPr>
        <w:tabs>
          <w:tab w:val="num" w:pos="720"/>
        </w:tabs>
        <w:ind w:left="720" w:hanging="360"/>
      </w:pPr>
      <w:rPr>
        <w:rFonts w:ascii="Wingdings" w:hAnsi="Wingdings" w:cs="Wingdings" w:hint="default"/>
      </w:rPr>
    </w:lvl>
  </w:abstractNum>
  <w:abstractNum w:abstractNumId="6">
    <w:nsid w:val="22A3052D"/>
    <w:multiLevelType w:val="hybridMultilevel"/>
    <w:tmpl w:val="6ECE3F4E"/>
    <w:lvl w:ilvl="0" w:tplc="347CDAE0">
      <w:start w:val="234"/>
      <w:numFmt w:val="bullet"/>
      <w:lvlText w:val=""/>
      <w:lvlJc w:val="left"/>
      <w:pPr>
        <w:tabs>
          <w:tab w:val="num" w:pos="720"/>
        </w:tabs>
        <w:ind w:left="720" w:hanging="360"/>
      </w:pPr>
      <w:rPr>
        <w:rFonts w:ascii="Wingdings" w:eastAsia="Times New Roman" w:hAnsi="Wingdings"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44B1D1C"/>
    <w:multiLevelType w:val="hybridMultilevel"/>
    <w:tmpl w:val="0A26ADC4"/>
    <w:lvl w:ilvl="0" w:tplc="03DA3D3C">
      <w:start w:val="1"/>
      <w:numFmt w:val="bullet"/>
      <w:lvlText w:val=""/>
      <w:lvlJc w:val="left"/>
      <w:pPr>
        <w:tabs>
          <w:tab w:val="num" w:pos="360"/>
        </w:tabs>
        <w:ind w:left="360" w:hanging="360"/>
      </w:pPr>
      <w:rPr>
        <w:rFonts w:ascii="Wingdings" w:hAnsi="Wingdings" w:hint="default"/>
        <w:b w:val="0"/>
        <w:i w:val="0"/>
        <w:sz w:val="12"/>
        <w:szCs w:val="1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259872DA"/>
    <w:multiLevelType w:val="hybridMultilevel"/>
    <w:tmpl w:val="E6305E4C"/>
    <w:lvl w:ilvl="0" w:tplc="50CE6E78">
      <w:start w:val="1"/>
      <w:numFmt w:val="decimal"/>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6F53CF6"/>
    <w:multiLevelType w:val="hybridMultilevel"/>
    <w:tmpl w:val="C62E71B8"/>
    <w:lvl w:ilvl="0" w:tplc="850CAC0A">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nsid w:val="294A2A1F"/>
    <w:multiLevelType w:val="hybridMultilevel"/>
    <w:tmpl w:val="4C00354E"/>
    <w:lvl w:ilvl="0" w:tplc="82929DCA">
      <w:start w:val="1"/>
      <w:numFmt w:val="bullet"/>
      <w:lvlText w:val=""/>
      <w:lvlJc w:val="left"/>
      <w:pPr>
        <w:tabs>
          <w:tab w:val="num" w:pos="720"/>
        </w:tabs>
        <w:ind w:left="720" w:hanging="360"/>
      </w:pPr>
      <w:rPr>
        <w:rFonts w:ascii="Wingdings" w:hAnsi="Wingdings" w:hint="default"/>
      </w:rPr>
    </w:lvl>
    <w:lvl w:ilvl="1" w:tplc="F0209778" w:tentative="1">
      <w:start w:val="1"/>
      <w:numFmt w:val="bullet"/>
      <w:lvlText w:val=""/>
      <w:lvlJc w:val="left"/>
      <w:pPr>
        <w:tabs>
          <w:tab w:val="num" w:pos="1440"/>
        </w:tabs>
        <w:ind w:left="1440" w:hanging="360"/>
      </w:pPr>
      <w:rPr>
        <w:rFonts w:ascii="Wingdings" w:hAnsi="Wingdings" w:hint="default"/>
      </w:rPr>
    </w:lvl>
    <w:lvl w:ilvl="2" w:tplc="846A524A" w:tentative="1">
      <w:start w:val="1"/>
      <w:numFmt w:val="bullet"/>
      <w:lvlText w:val=""/>
      <w:lvlJc w:val="left"/>
      <w:pPr>
        <w:tabs>
          <w:tab w:val="num" w:pos="2160"/>
        </w:tabs>
        <w:ind w:left="2160" w:hanging="360"/>
      </w:pPr>
      <w:rPr>
        <w:rFonts w:ascii="Wingdings" w:hAnsi="Wingdings" w:hint="default"/>
      </w:rPr>
    </w:lvl>
    <w:lvl w:ilvl="3" w:tplc="352421C6" w:tentative="1">
      <w:start w:val="1"/>
      <w:numFmt w:val="bullet"/>
      <w:lvlText w:val=""/>
      <w:lvlJc w:val="left"/>
      <w:pPr>
        <w:tabs>
          <w:tab w:val="num" w:pos="2880"/>
        </w:tabs>
        <w:ind w:left="2880" w:hanging="360"/>
      </w:pPr>
      <w:rPr>
        <w:rFonts w:ascii="Wingdings" w:hAnsi="Wingdings" w:hint="default"/>
      </w:rPr>
    </w:lvl>
    <w:lvl w:ilvl="4" w:tplc="28523B82" w:tentative="1">
      <w:start w:val="1"/>
      <w:numFmt w:val="bullet"/>
      <w:lvlText w:val=""/>
      <w:lvlJc w:val="left"/>
      <w:pPr>
        <w:tabs>
          <w:tab w:val="num" w:pos="3600"/>
        </w:tabs>
        <w:ind w:left="3600" w:hanging="360"/>
      </w:pPr>
      <w:rPr>
        <w:rFonts w:ascii="Wingdings" w:hAnsi="Wingdings" w:hint="default"/>
      </w:rPr>
    </w:lvl>
    <w:lvl w:ilvl="5" w:tplc="6492BBD0" w:tentative="1">
      <w:start w:val="1"/>
      <w:numFmt w:val="bullet"/>
      <w:lvlText w:val=""/>
      <w:lvlJc w:val="left"/>
      <w:pPr>
        <w:tabs>
          <w:tab w:val="num" w:pos="4320"/>
        </w:tabs>
        <w:ind w:left="4320" w:hanging="360"/>
      </w:pPr>
      <w:rPr>
        <w:rFonts w:ascii="Wingdings" w:hAnsi="Wingdings" w:hint="default"/>
      </w:rPr>
    </w:lvl>
    <w:lvl w:ilvl="6" w:tplc="9BC417C2" w:tentative="1">
      <w:start w:val="1"/>
      <w:numFmt w:val="bullet"/>
      <w:lvlText w:val=""/>
      <w:lvlJc w:val="left"/>
      <w:pPr>
        <w:tabs>
          <w:tab w:val="num" w:pos="5040"/>
        </w:tabs>
        <w:ind w:left="5040" w:hanging="360"/>
      </w:pPr>
      <w:rPr>
        <w:rFonts w:ascii="Wingdings" w:hAnsi="Wingdings" w:hint="default"/>
      </w:rPr>
    </w:lvl>
    <w:lvl w:ilvl="7" w:tplc="ED66186C" w:tentative="1">
      <w:start w:val="1"/>
      <w:numFmt w:val="bullet"/>
      <w:lvlText w:val=""/>
      <w:lvlJc w:val="left"/>
      <w:pPr>
        <w:tabs>
          <w:tab w:val="num" w:pos="5760"/>
        </w:tabs>
        <w:ind w:left="5760" w:hanging="360"/>
      </w:pPr>
      <w:rPr>
        <w:rFonts w:ascii="Wingdings" w:hAnsi="Wingdings" w:hint="default"/>
      </w:rPr>
    </w:lvl>
    <w:lvl w:ilvl="8" w:tplc="6DB42B5C" w:tentative="1">
      <w:start w:val="1"/>
      <w:numFmt w:val="bullet"/>
      <w:lvlText w:val=""/>
      <w:lvlJc w:val="left"/>
      <w:pPr>
        <w:tabs>
          <w:tab w:val="num" w:pos="6480"/>
        </w:tabs>
        <w:ind w:left="6480" w:hanging="360"/>
      </w:pPr>
      <w:rPr>
        <w:rFonts w:ascii="Wingdings" w:hAnsi="Wingdings" w:hint="default"/>
      </w:rPr>
    </w:lvl>
  </w:abstractNum>
  <w:abstractNum w:abstractNumId="11">
    <w:nsid w:val="2B0A52E9"/>
    <w:multiLevelType w:val="hybridMultilevel"/>
    <w:tmpl w:val="F41A2774"/>
    <w:lvl w:ilvl="0" w:tplc="D92CF562">
      <w:start w:val="1"/>
      <w:numFmt w:val="bullet"/>
      <w:lvlText w:val=""/>
      <w:lvlJc w:val="left"/>
      <w:pPr>
        <w:tabs>
          <w:tab w:val="num" w:pos="360"/>
        </w:tabs>
        <w:ind w:left="360" w:hanging="360"/>
      </w:pPr>
      <w:rPr>
        <w:rFonts w:ascii="Wingdings" w:hAnsi="Wingdings" w:hint="default"/>
        <w:b w:val="0"/>
        <w:i w:val="0"/>
        <w:sz w:val="12"/>
        <w:szCs w:val="12"/>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2">
    <w:nsid w:val="2BCA2BEB"/>
    <w:multiLevelType w:val="hybridMultilevel"/>
    <w:tmpl w:val="38F0AED2"/>
    <w:lvl w:ilvl="0" w:tplc="2DDEF644">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108"/>
        </w:tabs>
        <w:ind w:left="108" w:hanging="360"/>
      </w:pPr>
      <w:rPr>
        <w:rFonts w:ascii="Courier New" w:hAnsi="Courier New" w:cs="Courier New" w:hint="default"/>
      </w:rPr>
    </w:lvl>
    <w:lvl w:ilvl="2" w:tplc="0C090005" w:tentative="1">
      <w:start w:val="1"/>
      <w:numFmt w:val="bullet"/>
      <w:lvlText w:val=""/>
      <w:lvlJc w:val="left"/>
      <w:pPr>
        <w:tabs>
          <w:tab w:val="num" w:pos="828"/>
        </w:tabs>
        <w:ind w:left="828" w:hanging="360"/>
      </w:pPr>
      <w:rPr>
        <w:rFonts w:ascii="Wingdings" w:hAnsi="Wingdings" w:hint="default"/>
      </w:rPr>
    </w:lvl>
    <w:lvl w:ilvl="3" w:tplc="0C090001" w:tentative="1">
      <w:start w:val="1"/>
      <w:numFmt w:val="bullet"/>
      <w:lvlText w:val=""/>
      <w:lvlJc w:val="left"/>
      <w:pPr>
        <w:tabs>
          <w:tab w:val="num" w:pos="1548"/>
        </w:tabs>
        <w:ind w:left="1548" w:hanging="360"/>
      </w:pPr>
      <w:rPr>
        <w:rFonts w:ascii="Symbol" w:hAnsi="Symbol" w:hint="default"/>
      </w:rPr>
    </w:lvl>
    <w:lvl w:ilvl="4" w:tplc="0C090003" w:tentative="1">
      <w:start w:val="1"/>
      <w:numFmt w:val="bullet"/>
      <w:lvlText w:val="o"/>
      <w:lvlJc w:val="left"/>
      <w:pPr>
        <w:tabs>
          <w:tab w:val="num" w:pos="2268"/>
        </w:tabs>
        <w:ind w:left="2268" w:hanging="360"/>
      </w:pPr>
      <w:rPr>
        <w:rFonts w:ascii="Courier New" w:hAnsi="Courier New" w:cs="Courier New" w:hint="default"/>
      </w:rPr>
    </w:lvl>
    <w:lvl w:ilvl="5" w:tplc="0C090005" w:tentative="1">
      <w:start w:val="1"/>
      <w:numFmt w:val="bullet"/>
      <w:lvlText w:val=""/>
      <w:lvlJc w:val="left"/>
      <w:pPr>
        <w:tabs>
          <w:tab w:val="num" w:pos="2988"/>
        </w:tabs>
        <w:ind w:left="2988" w:hanging="360"/>
      </w:pPr>
      <w:rPr>
        <w:rFonts w:ascii="Wingdings" w:hAnsi="Wingdings" w:hint="default"/>
      </w:rPr>
    </w:lvl>
    <w:lvl w:ilvl="6" w:tplc="0C090001" w:tentative="1">
      <w:start w:val="1"/>
      <w:numFmt w:val="bullet"/>
      <w:lvlText w:val=""/>
      <w:lvlJc w:val="left"/>
      <w:pPr>
        <w:tabs>
          <w:tab w:val="num" w:pos="3708"/>
        </w:tabs>
        <w:ind w:left="3708" w:hanging="360"/>
      </w:pPr>
      <w:rPr>
        <w:rFonts w:ascii="Symbol" w:hAnsi="Symbol" w:hint="default"/>
      </w:rPr>
    </w:lvl>
    <w:lvl w:ilvl="7" w:tplc="0C090003" w:tentative="1">
      <w:start w:val="1"/>
      <w:numFmt w:val="bullet"/>
      <w:lvlText w:val="o"/>
      <w:lvlJc w:val="left"/>
      <w:pPr>
        <w:tabs>
          <w:tab w:val="num" w:pos="4428"/>
        </w:tabs>
        <w:ind w:left="4428" w:hanging="360"/>
      </w:pPr>
      <w:rPr>
        <w:rFonts w:ascii="Courier New" w:hAnsi="Courier New" w:cs="Courier New" w:hint="default"/>
      </w:rPr>
    </w:lvl>
    <w:lvl w:ilvl="8" w:tplc="0C090005" w:tentative="1">
      <w:start w:val="1"/>
      <w:numFmt w:val="bullet"/>
      <w:lvlText w:val=""/>
      <w:lvlJc w:val="left"/>
      <w:pPr>
        <w:tabs>
          <w:tab w:val="num" w:pos="5148"/>
        </w:tabs>
        <w:ind w:left="5148" w:hanging="360"/>
      </w:pPr>
      <w:rPr>
        <w:rFonts w:ascii="Wingdings" w:hAnsi="Wingdings" w:hint="default"/>
      </w:rPr>
    </w:lvl>
  </w:abstractNum>
  <w:abstractNum w:abstractNumId="13">
    <w:nsid w:val="328A0323"/>
    <w:multiLevelType w:val="hybridMultilevel"/>
    <w:tmpl w:val="07D6F264"/>
    <w:lvl w:ilvl="0" w:tplc="70ACDBA6">
      <w:start w:val="1"/>
      <w:numFmt w:val="bullet"/>
      <w:lvlText w:val=""/>
      <w:lvlJc w:val="left"/>
      <w:pPr>
        <w:tabs>
          <w:tab w:val="num" w:pos="720"/>
        </w:tabs>
        <w:ind w:left="720" w:hanging="360"/>
      </w:pPr>
      <w:rPr>
        <w:rFonts w:ascii="Wingdings" w:hAnsi="Wingdings" w:hint="default"/>
      </w:rPr>
    </w:lvl>
    <w:lvl w:ilvl="1" w:tplc="EB6C1BF2" w:tentative="1">
      <w:start w:val="1"/>
      <w:numFmt w:val="bullet"/>
      <w:lvlText w:val=""/>
      <w:lvlJc w:val="left"/>
      <w:pPr>
        <w:tabs>
          <w:tab w:val="num" w:pos="1440"/>
        </w:tabs>
        <w:ind w:left="1440" w:hanging="360"/>
      </w:pPr>
      <w:rPr>
        <w:rFonts w:ascii="Wingdings" w:hAnsi="Wingdings" w:hint="default"/>
      </w:rPr>
    </w:lvl>
    <w:lvl w:ilvl="2" w:tplc="67849846" w:tentative="1">
      <w:start w:val="1"/>
      <w:numFmt w:val="bullet"/>
      <w:lvlText w:val=""/>
      <w:lvlJc w:val="left"/>
      <w:pPr>
        <w:tabs>
          <w:tab w:val="num" w:pos="2160"/>
        </w:tabs>
        <w:ind w:left="2160" w:hanging="360"/>
      </w:pPr>
      <w:rPr>
        <w:rFonts w:ascii="Wingdings" w:hAnsi="Wingdings" w:hint="default"/>
      </w:rPr>
    </w:lvl>
    <w:lvl w:ilvl="3" w:tplc="2636423C" w:tentative="1">
      <w:start w:val="1"/>
      <w:numFmt w:val="bullet"/>
      <w:lvlText w:val=""/>
      <w:lvlJc w:val="left"/>
      <w:pPr>
        <w:tabs>
          <w:tab w:val="num" w:pos="2880"/>
        </w:tabs>
        <w:ind w:left="2880" w:hanging="360"/>
      </w:pPr>
      <w:rPr>
        <w:rFonts w:ascii="Wingdings" w:hAnsi="Wingdings" w:hint="default"/>
      </w:rPr>
    </w:lvl>
    <w:lvl w:ilvl="4" w:tplc="7E1C56AA" w:tentative="1">
      <w:start w:val="1"/>
      <w:numFmt w:val="bullet"/>
      <w:lvlText w:val=""/>
      <w:lvlJc w:val="left"/>
      <w:pPr>
        <w:tabs>
          <w:tab w:val="num" w:pos="3600"/>
        </w:tabs>
        <w:ind w:left="3600" w:hanging="360"/>
      </w:pPr>
      <w:rPr>
        <w:rFonts w:ascii="Wingdings" w:hAnsi="Wingdings" w:hint="default"/>
      </w:rPr>
    </w:lvl>
    <w:lvl w:ilvl="5" w:tplc="33B27E8E" w:tentative="1">
      <w:start w:val="1"/>
      <w:numFmt w:val="bullet"/>
      <w:lvlText w:val=""/>
      <w:lvlJc w:val="left"/>
      <w:pPr>
        <w:tabs>
          <w:tab w:val="num" w:pos="4320"/>
        </w:tabs>
        <w:ind w:left="4320" w:hanging="360"/>
      </w:pPr>
      <w:rPr>
        <w:rFonts w:ascii="Wingdings" w:hAnsi="Wingdings" w:hint="default"/>
      </w:rPr>
    </w:lvl>
    <w:lvl w:ilvl="6" w:tplc="A1827B54" w:tentative="1">
      <w:start w:val="1"/>
      <w:numFmt w:val="bullet"/>
      <w:lvlText w:val=""/>
      <w:lvlJc w:val="left"/>
      <w:pPr>
        <w:tabs>
          <w:tab w:val="num" w:pos="5040"/>
        </w:tabs>
        <w:ind w:left="5040" w:hanging="360"/>
      </w:pPr>
      <w:rPr>
        <w:rFonts w:ascii="Wingdings" w:hAnsi="Wingdings" w:hint="default"/>
      </w:rPr>
    </w:lvl>
    <w:lvl w:ilvl="7" w:tplc="C0E20F42" w:tentative="1">
      <w:start w:val="1"/>
      <w:numFmt w:val="bullet"/>
      <w:lvlText w:val=""/>
      <w:lvlJc w:val="left"/>
      <w:pPr>
        <w:tabs>
          <w:tab w:val="num" w:pos="5760"/>
        </w:tabs>
        <w:ind w:left="5760" w:hanging="360"/>
      </w:pPr>
      <w:rPr>
        <w:rFonts w:ascii="Wingdings" w:hAnsi="Wingdings" w:hint="default"/>
      </w:rPr>
    </w:lvl>
    <w:lvl w:ilvl="8" w:tplc="CF0A4534" w:tentative="1">
      <w:start w:val="1"/>
      <w:numFmt w:val="bullet"/>
      <w:lvlText w:val=""/>
      <w:lvlJc w:val="left"/>
      <w:pPr>
        <w:tabs>
          <w:tab w:val="num" w:pos="6480"/>
        </w:tabs>
        <w:ind w:left="6480" w:hanging="360"/>
      </w:pPr>
      <w:rPr>
        <w:rFonts w:ascii="Wingdings" w:hAnsi="Wingdings" w:hint="default"/>
      </w:rPr>
    </w:lvl>
  </w:abstractNum>
  <w:abstractNum w:abstractNumId="14">
    <w:nsid w:val="374F7ECC"/>
    <w:multiLevelType w:val="hybridMultilevel"/>
    <w:tmpl w:val="373A2AA0"/>
    <w:lvl w:ilvl="0" w:tplc="347CDAE0">
      <w:start w:val="234"/>
      <w:numFmt w:val="bullet"/>
      <w:lvlText w:val=""/>
      <w:lvlJc w:val="left"/>
      <w:pPr>
        <w:tabs>
          <w:tab w:val="num" w:pos="720"/>
        </w:tabs>
        <w:ind w:left="720" w:hanging="360"/>
      </w:pPr>
      <w:rPr>
        <w:rFonts w:ascii="Wingdings" w:eastAsia="Times New Roman" w:hAnsi="Wingdings"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9E2493A"/>
    <w:multiLevelType w:val="hybridMultilevel"/>
    <w:tmpl w:val="F260D46A"/>
    <w:lvl w:ilvl="0" w:tplc="03DA3D3C">
      <w:start w:val="1"/>
      <w:numFmt w:val="bullet"/>
      <w:lvlText w:val=""/>
      <w:lvlJc w:val="left"/>
      <w:pPr>
        <w:tabs>
          <w:tab w:val="num" w:pos="360"/>
        </w:tabs>
        <w:ind w:left="360" w:hanging="360"/>
      </w:pPr>
      <w:rPr>
        <w:rFonts w:ascii="Wingdings" w:hAnsi="Wingdings" w:hint="default"/>
        <w:b w:val="0"/>
        <w:i w:val="0"/>
        <w:sz w:val="12"/>
        <w:szCs w:val="12"/>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6">
    <w:nsid w:val="3A8A06B3"/>
    <w:multiLevelType w:val="hybridMultilevel"/>
    <w:tmpl w:val="9F38BDF6"/>
    <w:lvl w:ilvl="0" w:tplc="63A427FE">
      <w:start w:val="1"/>
      <w:numFmt w:val="bullet"/>
      <w:lvlText w:val=""/>
      <w:lvlJc w:val="left"/>
      <w:pPr>
        <w:tabs>
          <w:tab w:val="num" w:pos="360"/>
        </w:tabs>
        <w:ind w:left="360" w:hanging="360"/>
      </w:pPr>
      <w:rPr>
        <w:rFonts w:ascii="Wingdings" w:hAnsi="Wingdings" w:hint="default"/>
        <w:b w:val="0"/>
        <w:i w:val="0"/>
        <w:sz w:val="12"/>
        <w:szCs w:val="12"/>
      </w:rPr>
    </w:lvl>
    <w:lvl w:ilvl="1" w:tplc="549C5174">
      <w:start w:val="1"/>
      <w:numFmt w:val="bullet"/>
      <w:lvlText w:val=""/>
      <w:lvlJc w:val="left"/>
      <w:pPr>
        <w:tabs>
          <w:tab w:val="num" w:pos="360"/>
        </w:tabs>
        <w:ind w:left="720" w:firstLine="0"/>
      </w:pPr>
      <w:rPr>
        <w:rFonts w:ascii="Wingdings" w:hAnsi="Wingdings" w:hint="default"/>
        <w:b w:val="0"/>
        <w:i w:val="0"/>
        <w:sz w:val="12"/>
        <w:szCs w:val="12"/>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3B154778"/>
    <w:multiLevelType w:val="hybridMultilevel"/>
    <w:tmpl w:val="CCC41236"/>
    <w:lvl w:ilvl="0" w:tplc="3286CB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6932D5"/>
    <w:multiLevelType w:val="hybridMultilevel"/>
    <w:tmpl w:val="BC2A2E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EF1553"/>
    <w:multiLevelType w:val="hybridMultilevel"/>
    <w:tmpl w:val="7EC23A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7B82438"/>
    <w:multiLevelType w:val="hybridMultilevel"/>
    <w:tmpl w:val="7250C56C"/>
    <w:lvl w:ilvl="0" w:tplc="03DA3D3C">
      <w:start w:val="1"/>
      <w:numFmt w:val="bullet"/>
      <w:lvlText w:val=""/>
      <w:lvlJc w:val="left"/>
      <w:pPr>
        <w:tabs>
          <w:tab w:val="num" w:pos="360"/>
        </w:tabs>
        <w:ind w:left="360" w:hanging="360"/>
      </w:pPr>
      <w:rPr>
        <w:rFonts w:ascii="Wingdings" w:hAnsi="Wingdings" w:hint="default"/>
        <w:b w:val="0"/>
        <w:i w:val="0"/>
        <w:sz w:val="12"/>
        <w:szCs w:val="1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4AC94842"/>
    <w:multiLevelType w:val="hybridMultilevel"/>
    <w:tmpl w:val="93C44600"/>
    <w:lvl w:ilvl="0" w:tplc="F0E425D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2">
    <w:nsid w:val="4CC02F2F"/>
    <w:multiLevelType w:val="hybridMultilevel"/>
    <w:tmpl w:val="B0F2EB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E8D2F94"/>
    <w:multiLevelType w:val="hybridMultilevel"/>
    <w:tmpl w:val="F1E47E90"/>
    <w:lvl w:ilvl="0" w:tplc="03DA3D3C">
      <w:start w:val="1"/>
      <w:numFmt w:val="bullet"/>
      <w:lvlText w:val=""/>
      <w:lvlJc w:val="left"/>
      <w:pPr>
        <w:tabs>
          <w:tab w:val="num" w:pos="360"/>
        </w:tabs>
        <w:ind w:left="360" w:hanging="360"/>
      </w:pPr>
      <w:rPr>
        <w:rFonts w:ascii="Wingdings" w:hAnsi="Wingdings" w:hint="default"/>
        <w:b w:val="0"/>
        <w:i w:val="0"/>
        <w:sz w:val="12"/>
        <w:szCs w:val="1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nsid w:val="58532D6A"/>
    <w:multiLevelType w:val="hybridMultilevel"/>
    <w:tmpl w:val="111A52C4"/>
    <w:lvl w:ilvl="0" w:tplc="347CDAE0">
      <w:start w:val="234"/>
      <w:numFmt w:val="bullet"/>
      <w:lvlText w:val=""/>
      <w:lvlJc w:val="left"/>
      <w:pPr>
        <w:tabs>
          <w:tab w:val="num" w:pos="360"/>
        </w:tabs>
        <w:ind w:left="360" w:hanging="360"/>
      </w:pPr>
      <w:rPr>
        <w:rFonts w:ascii="Wingdings" w:eastAsia="Times New Roman" w:hAnsi="Wingdings" w:cs="Times New Roman" w:hint="default"/>
        <w:sz w:val="16"/>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63934780"/>
    <w:multiLevelType w:val="hybridMultilevel"/>
    <w:tmpl w:val="579A046C"/>
    <w:lvl w:ilvl="0" w:tplc="63A427FE">
      <w:start w:val="1"/>
      <w:numFmt w:val="bullet"/>
      <w:lvlText w:val=""/>
      <w:lvlJc w:val="left"/>
      <w:pPr>
        <w:tabs>
          <w:tab w:val="num" w:pos="360"/>
        </w:tabs>
        <w:ind w:left="360" w:hanging="360"/>
      </w:pPr>
      <w:rPr>
        <w:rFonts w:ascii="Wingdings" w:hAnsi="Wingdings" w:hint="default"/>
        <w:b w:val="0"/>
        <w:i w:val="0"/>
        <w:sz w:val="12"/>
        <w:szCs w:val="1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nsid w:val="66471010"/>
    <w:multiLevelType w:val="hybridMultilevel"/>
    <w:tmpl w:val="CF7667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6976CCD"/>
    <w:multiLevelType w:val="hybridMultilevel"/>
    <w:tmpl w:val="97285A06"/>
    <w:lvl w:ilvl="0" w:tplc="347CDAE0">
      <w:start w:val="234"/>
      <w:numFmt w:val="bullet"/>
      <w:lvlText w:val=""/>
      <w:lvlJc w:val="left"/>
      <w:pPr>
        <w:tabs>
          <w:tab w:val="num" w:pos="360"/>
        </w:tabs>
        <w:ind w:left="360" w:hanging="360"/>
      </w:pPr>
      <w:rPr>
        <w:rFonts w:ascii="Wingdings" w:eastAsia="Times New Roman" w:hAnsi="Wingdings" w:cs="Times New Roman" w:hint="default"/>
        <w:sz w:val="16"/>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nsid w:val="67422AAE"/>
    <w:multiLevelType w:val="hybridMultilevel"/>
    <w:tmpl w:val="2DF479B0"/>
    <w:lvl w:ilvl="0" w:tplc="347CDAE0">
      <w:start w:val="234"/>
      <w:numFmt w:val="bullet"/>
      <w:lvlText w:val=""/>
      <w:lvlJc w:val="left"/>
      <w:pPr>
        <w:tabs>
          <w:tab w:val="num" w:pos="360"/>
        </w:tabs>
        <w:ind w:left="360" w:hanging="360"/>
      </w:pPr>
      <w:rPr>
        <w:rFonts w:ascii="Wingdings" w:eastAsia="Times New Roman" w:hAnsi="Wingdings" w:cs="Times New Roman" w:hint="default"/>
        <w:sz w:val="16"/>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nsid w:val="69D42AB6"/>
    <w:multiLevelType w:val="hybridMultilevel"/>
    <w:tmpl w:val="62467F32"/>
    <w:lvl w:ilvl="0" w:tplc="850CAC0A">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nsid w:val="7B973256"/>
    <w:multiLevelType w:val="hybridMultilevel"/>
    <w:tmpl w:val="72D831BA"/>
    <w:lvl w:ilvl="0" w:tplc="347CDAE0">
      <w:start w:val="234"/>
      <w:numFmt w:val="bullet"/>
      <w:lvlText w:val=""/>
      <w:lvlJc w:val="left"/>
      <w:pPr>
        <w:tabs>
          <w:tab w:val="num" w:pos="720"/>
        </w:tabs>
        <w:ind w:left="720" w:hanging="360"/>
      </w:pPr>
      <w:rPr>
        <w:rFonts w:ascii="Wingdings" w:eastAsia="Times New Roman" w:hAnsi="Wingdings"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C2568F8"/>
    <w:multiLevelType w:val="hybridMultilevel"/>
    <w:tmpl w:val="6FEAED12"/>
    <w:lvl w:ilvl="0" w:tplc="3286CB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323F06"/>
    <w:multiLevelType w:val="hybridMultilevel"/>
    <w:tmpl w:val="EEBE7F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F2C1C6D"/>
    <w:multiLevelType w:val="hybridMultilevel"/>
    <w:tmpl w:val="8BACBAD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4"/>
  </w:num>
  <w:num w:numId="3">
    <w:abstractNumId w:val="0"/>
  </w:num>
  <w:num w:numId="4">
    <w:abstractNumId w:val="11"/>
  </w:num>
  <w:num w:numId="5">
    <w:abstractNumId w:val="25"/>
  </w:num>
  <w:num w:numId="6">
    <w:abstractNumId w:val="2"/>
  </w:num>
  <w:num w:numId="7">
    <w:abstractNumId w:val="16"/>
  </w:num>
  <w:num w:numId="8">
    <w:abstractNumId w:val="7"/>
  </w:num>
  <w:num w:numId="9">
    <w:abstractNumId w:val="23"/>
  </w:num>
  <w:num w:numId="10">
    <w:abstractNumId w:val="3"/>
  </w:num>
  <w:num w:numId="11">
    <w:abstractNumId w:val="10"/>
  </w:num>
  <w:num w:numId="12">
    <w:abstractNumId w:val="13"/>
  </w:num>
  <w:num w:numId="13">
    <w:abstractNumId w:val="15"/>
  </w:num>
  <w:num w:numId="14">
    <w:abstractNumId w:val="20"/>
  </w:num>
  <w:num w:numId="15">
    <w:abstractNumId w:val="14"/>
  </w:num>
  <w:num w:numId="16">
    <w:abstractNumId w:val="29"/>
  </w:num>
  <w:num w:numId="17">
    <w:abstractNumId w:val="1"/>
  </w:num>
  <w:num w:numId="18">
    <w:abstractNumId w:val="24"/>
  </w:num>
  <w:num w:numId="19">
    <w:abstractNumId w:val="9"/>
  </w:num>
  <w:num w:numId="20">
    <w:abstractNumId w:val="28"/>
  </w:num>
  <w:num w:numId="21">
    <w:abstractNumId w:val="12"/>
  </w:num>
  <w:num w:numId="22">
    <w:abstractNumId w:val="21"/>
  </w:num>
  <w:num w:numId="23">
    <w:abstractNumId w:val="8"/>
  </w:num>
  <w:num w:numId="24">
    <w:abstractNumId w:val="26"/>
  </w:num>
  <w:num w:numId="25">
    <w:abstractNumId w:val="22"/>
  </w:num>
  <w:num w:numId="26">
    <w:abstractNumId w:val="33"/>
  </w:num>
  <w:num w:numId="27">
    <w:abstractNumId w:val="32"/>
  </w:num>
  <w:num w:numId="28">
    <w:abstractNumId w:val="19"/>
  </w:num>
  <w:num w:numId="29">
    <w:abstractNumId w:val="18"/>
  </w:num>
  <w:num w:numId="30">
    <w:abstractNumId w:val="6"/>
  </w:num>
  <w:num w:numId="31">
    <w:abstractNumId w:val="30"/>
  </w:num>
  <w:num w:numId="32">
    <w:abstractNumId w:val="27"/>
  </w:num>
  <w:num w:numId="33">
    <w:abstractNumId w:val="1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D6"/>
    <w:rsid w:val="000002D4"/>
    <w:rsid w:val="000073F0"/>
    <w:rsid w:val="00013E4E"/>
    <w:rsid w:val="00015F3E"/>
    <w:rsid w:val="00020855"/>
    <w:rsid w:val="00022804"/>
    <w:rsid w:val="00024F70"/>
    <w:rsid w:val="00025E3E"/>
    <w:rsid w:val="000374C3"/>
    <w:rsid w:val="00042F5E"/>
    <w:rsid w:val="000432A6"/>
    <w:rsid w:val="000512F2"/>
    <w:rsid w:val="00065EB9"/>
    <w:rsid w:val="00066D49"/>
    <w:rsid w:val="00073065"/>
    <w:rsid w:val="00073A28"/>
    <w:rsid w:val="00086932"/>
    <w:rsid w:val="0009350A"/>
    <w:rsid w:val="00093531"/>
    <w:rsid w:val="000941D4"/>
    <w:rsid w:val="00095ECF"/>
    <w:rsid w:val="00095EF9"/>
    <w:rsid w:val="000A3517"/>
    <w:rsid w:val="000B2D66"/>
    <w:rsid w:val="000C1EA8"/>
    <w:rsid w:val="000C3FD9"/>
    <w:rsid w:val="000C5FC9"/>
    <w:rsid w:val="000D032A"/>
    <w:rsid w:val="000D1237"/>
    <w:rsid w:val="000D568E"/>
    <w:rsid w:val="000E03C5"/>
    <w:rsid w:val="000E30F4"/>
    <w:rsid w:val="000E6DB3"/>
    <w:rsid w:val="000F22AC"/>
    <w:rsid w:val="000F2C7A"/>
    <w:rsid w:val="000F68BA"/>
    <w:rsid w:val="0010780E"/>
    <w:rsid w:val="00107E7F"/>
    <w:rsid w:val="00113A4C"/>
    <w:rsid w:val="00116FE6"/>
    <w:rsid w:val="0012109D"/>
    <w:rsid w:val="001231E9"/>
    <w:rsid w:val="001301C4"/>
    <w:rsid w:val="001307D1"/>
    <w:rsid w:val="00142908"/>
    <w:rsid w:val="00143DD4"/>
    <w:rsid w:val="00144EB4"/>
    <w:rsid w:val="001460D0"/>
    <w:rsid w:val="00166058"/>
    <w:rsid w:val="0016711B"/>
    <w:rsid w:val="001718D7"/>
    <w:rsid w:val="0017606B"/>
    <w:rsid w:val="00177256"/>
    <w:rsid w:val="00177CF4"/>
    <w:rsid w:val="00180CEE"/>
    <w:rsid w:val="001821BE"/>
    <w:rsid w:val="001858E6"/>
    <w:rsid w:val="00186437"/>
    <w:rsid w:val="001966EB"/>
    <w:rsid w:val="001A15AA"/>
    <w:rsid w:val="001A25C4"/>
    <w:rsid w:val="001B0E6D"/>
    <w:rsid w:val="001B514E"/>
    <w:rsid w:val="001B757F"/>
    <w:rsid w:val="001B7AC7"/>
    <w:rsid w:val="001C70C5"/>
    <w:rsid w:val="001D080C"/>
    <w:rsid w:val="001E68E1"/>
    <w:rsid w:val="001F7145"/>
    <w:rsid w:val="001F788F"/>
    <w:rsid w:val="00204E17"/>
    <w:rsid w:val="00205C19"/>
    <w:rsid w:val="0020748C"/>
    <w:rsid w:val="002153F5"/>
    <w:rsid w:val="00215ED1"/>
    <w:rsid w:val="00224BEE"/>
    <w:rsid w:val="00226619"/>
    <w:rsid w:val="0023605F"/>
    <w:rsid w:val="00240D34"/>
    <w:rsid w:val="00243DE1"/>
    <w:rsid w:val="0024421D"/>
    <w:rsid w:val="00253A5D"/>
    <w:rsid w:val="00254EF6"/>
    <w:rsid w:val="00255F68"/>
    <w:rsid w:val="00257A5C"/>
    <w:rsid w:val="002643BA"/>
    <w:rsid w:val="00267CAE"/>
    <w:rsid w:val="00270252"/>
    <w:rsid w:val="00281952"/>
    <w:rsid w:val="002828C5"/>
    <w:rsid w:val="00285AF6"/>
    <w:rsid w:val="00292526"/>
    <w:rsid w:val="00294367"/>
    <w:rsid w:val="002A0E7C"/>
    <w:rsid w:val="002C201A"/>
    <w:rsid w:val="002C28A8"/>
    <w:rsid w:val="002D11CF"/>
    <w:rsid w:val="002D1408"/>
    <w:rsid w:val="002D2B28"/>
    <w:rsid w:val="002E2533"/>
    <w:rsid w:val="002E3C10"/>
    <w:rsid w:val="002E60E0"/>
    <w:rsid w:val="002E6917"/>
    <w:rsid w:val="002F33FE"/>
    <w:rsid w:val="003005FE"/>
    <w:rsid w:val="00300C20"/>
    <w:rsid w:val="0030331B"/>
    <w:rsid w:val="00304066"/>
    <w:rsid w:val="00305FFA"/>
    <w:rsid w:val="00307D09"/>
    <w:rsid w:val="00315386"/>
    <w:rsid w:val="003169FE"/>
    <w:rsid w:val="003206DF"/>
    <w:rsid w:val="00321890"/>
    <w:rsid w:val="00330B9F"/>
    <w:rsid w:val="00363C57"/>
    <w:rsid w:val="00366E7F"/>
    <w:rsid w:val="00370FF0"/>
    <w:rsid w:val="00372684"/>
    <w:rsid w:val="00376D47"/>
    <w:rsid w:val="0038095A"/>
    <w:rsid w:val="00383087"/>
    <w:rsid w:val="00385045"/>
    <w:rsid w:val="00395C2C"/>
    <w:rsid w:val="003A4BC0"/>
    <w:rsid w:val="003A67A1"/>
    <w:rsid w:val="003A69D2"/>
    <w:rsid w:val="003A78F4"/>
    <w:rsid w:val="003A7F3E"/>
    <w:rsid w:val="003B0771"/>
    <w:rsid w:val="003B0A1A"/>
    <w:rsid w:val="003B3210"/>
    <w:rsid w:val="003B39CF"/>
    <w:rsid w:val="003C421A"/>
    <w:rsid w:val="003D21B8"/>
    <w:rsid w:val="003D3251"/>
    <w:rsid w:val="003D6C1C"/>
    <w:rsid w:val="003E27DA"/>
    <w:rsid w:val="003E6602"/>
    <w:rsid w:val="003F51ED"/>
    <w:rsid w:val="0040136E"/>
    <w:rsid w:val="00404DB1"/>
    <w:rsid w:val="00404FC6"/>
    <w:rsid w:val="00421B74"/>
    <w:rsid w:val="004268FC"/>
    <w:rsid w:val="0042698C"/>
    <w:rsid w:val="00427815"/>
    <w:rsid w:val="004416A3"/>
    <w:rsid w:val="0044248D"/>
    <w:rsid w:val="004432C2"/>
    <w:rsid w:val="00444536"/>
    <w:rsid w:val="004478D4"/>
    <w:rsid w:val="0045235F"/>
    <w:rsid w:val="00461AEA"/>
    <w:rsid w:val="00461B83"/>
    <w:rsid w:val="004670CB"/>
    <w:rsid w:val="004707A6"/>
    <w:rsid w:val="00471269"/>
    <w:rsid w:val="00471301"/>
    <w:rsid w:val="004750E9"/>
    <w:rsid w:val="00486557"/>
    <w:rsid w:val="00493640"/>
    <w:rsid w:val="004A3CA6"/>
    <w:rsid w:val="004A622B"/>
    <w:rsid w:val="004B14DB"/>
    <w:rsid w:val="004B496C"/>
    <w:rsid w:val="004C2577"/>
    <w:rsid w:val="004C3AD3"/>
    <w:rsid w:val="004D1B1A"/>
    <w:rsid w:val="004D69A5"/>
    <w:rsid w:val="004D6E48"/>
    <w:rsid w:val="004D6F6C"/>
    <w:rsid w:val="004D7B82"/>
    <w:rsid w:val="004E048E"/>
    <w:rsid w:val="004E1CD8"/>
    <w:rsid w:val="004E29AA"/>
    <w:rsid w:val="004E506D"/>
    <w:rsid w:val="005059E6"/>
    <w:rsid w:val="00505C65"/>
    <w:rsid w:val="00511977"/>
    <w:rsid w:val="005122C4"/>
    <w:rsid w:val="005159DE"/>
    <w:rsid w:val="00517817"/>
    <w:rsid w:val="00517975"/>
    <w:rsid w:val="005217ED"/>
    <w:rsid w:val="00526E36"/>
    <w:rsid w:val="00530134"/>
    <w:rsid w:val="00533333"/>
    <w:rsid w:val="0053410F"/>
    <w:rsid w:val="0054162D"/>
    <w:rsid w:val="0054337F"/>
    <w:rsid w:val="00544B6F"/>
    <w:rsid w:val="00545360"/>
    <w:rsid w:val="00551E48"/>
    <w:rsid w:val="005523DA"/>
    <w:rsid w:val="00572BB5"/>
    <w:rsid w:val="0057559B"/>
    <w:rsid w:val="00580F8B"/>
    <w:rsid w:val="00587B21"/>
    <w:rsid w:val="00590846"/>
    <w:rsid w:val="00592EA1"/>
    <w:rsid w:val="00596839"/>
    <w:rsid w:val="005A3523"/>
    <w:rsid w:val="005A652B"/>
    <w:rsid w:val="005A7FE2"/>
    <w:rsid w:val="005B20F2"/>
    <w:rsid w:val="005B2E87"/>
    <w:rsid w:val="005C20CD"/>
    <w:rsid w:val="005D0467"/>
    <w:rsid w:val="005D47CB"/>
    <w:rsid w:val="005E47FD"/>
    <w:rsid w:val="005E58A1"/>
    <w:rsid w:val="005E66C3"/>
    <w:rsid w:val="005F2E35"/>
    <w:rsid w:val="00605F87"/>
    <w:rsid w:val="006062A7"/>
    <w:rsid w:val="00607862"/>
    <w:rsid w:val="006115BC"/>
    <w:rsid w:val="00630C8B"/>
    <w:rsid w:val="00631CC0"/>
    <w:rsid w:val="00632D10"/>
    <w:rsid w:val="0064605C"/>
    <w:rsid w:val="00650A44"/>
    <w:rsid w:val="00653687"/>
    <w:rsid w:val="00654D11"/>
    <w:rsid w:val="00661004"/>
    <w:rsid w:val="0066157D"/>
    <w:rsid w:val="0067137F"/>
    <w:rsid w:val="006848A3"/>
    <w:rsid w:val="006853EC"/>
    <w:rsid w:val="006861E6"/>
    <w:rsid w:val="006A1FF8"/>
    <w:rsid w:val="006A25D9"/>
    <w:rsid w:val="006A5EB5"/>
    <w:rsid w:val="006A6214"/>
    <w:rsid w:val="006B2807"/>
    <w:rsid w:val="006C34DA"/>
    <w:rsid w:val="006C6B40"/>
    <w:rsid w:val="006C74A5"/>
    <w:rsid w:val="006D45B8"/>
    <w:rsid w:val="006D488E"/>
    <w:rsid w:val="006D6A2B"/>
    <w:rsid w:val="006E69BE"/>
    <w:rsid w:val="00700FC5"/>
    <w:rsid w:val="00704090"/>
    <w:rsid w:val="0070469A"/>
    <w:rsid w:val="00705DAB"/>
    <w:rsid w:val="00710785"/>
    <w:rsid w:val="00712345"/>
    <w:rsid w:val="007215EB"/>
    <w:rsid w:val="00723D69"/>
    <w:rsid w:val="007246F1"/>
    <w:rsid w:val="0072489D"/>
    <w:rsid w:val="00726F83"/>
    <w:rsid w:val="007301E0"/>
    <w:rsid w:val="00730FB5"/>
    <w:rsid w:val="0073674E"/>
    <w:rsid w:val="00737D69"/>
    <w:rsid w:val="007428CB"/>
    <w:rsid w:val="00747131"/>
    <w:rsid w:val="007547E2"/>
    <w:rsid w:val="00757AEF"/>
    <w:rsid w:val="00760FD1"/>
    <w:rsid w:val="007621DA"/>
    <w:rsid w:val="00765117"/>
    <w:rsid w:val="00772268"/>
    <w:rsid w:val="0077265A"/>
    <w:rsid w:val="00785BA1"/>
    <w:rsid w:val="0078662E"/>
    <w:rsid w:val="0079389E"/>
    <w:rsid w:val="00796C4E"/>
    <w:rsid w:val="007A129F"/>
    <w:rsid w:val="007B6B0B"/>
    <w:rsid w:val="007B7A8F"/>
    <w:rsid w:val="007C5C41"/>
    <w:rsid w:val="007C76EE"/>
    <w:rsid w:val="007D1863"/>
    <w:rsid w:val="00812C6E"/>
    <w:rsid w:val="00822223"/>
    <w:rsid w:val="008311A6"/>
    <w:rsid w:val="00832A9F"/>
    <w:rsid w:val="008349DC"/>
    <w:rsid w:val="00840F31"/>
    <w:rsid w:val="00841286"/>
    <w:rsid w:val="00843B14"/>
    <w:rsid w:val="00850349"/>
    <w:rsid w:val="008508AA"/>
    <w:rsid w:val="0085318C"/>
    <w:rsid w:val="0085373F"/>
    <w:rsid w:val="00853A0E"/>
    <w:rsid w:val="00853D5D"/>
    <w:rsid w:val="008546A9"/>
    <w:rsid w:val="00870C19"/>
    <w:rsid w:val="008711DD"/>
    <w:rsid w:val="008714A8"/>
    <w:rsid w:val="008757DE"/>
    <w:rsid w:val="00876194"/>
    <w:rsid w:val="00876D0C"/>
    <w:rsid w:val="0088487D"/>
    <w:rsid w:val="00887D5B"/>
    <w:rsid w:val="00893366"/>
    <w:rsid w:val="00893CCA"/>
    <w:rsid w:val="00895D95"/>
    <w:rsid w:val="0089792D"/>
    <w:rsid w:val="008A155C"/>
    <w:rsid w:val="008A254F"/>
    <w:rsid w:val="008A4DB4"/>
    <w:rsid w:val="008B71ED"/>
    <w:rsid w:val="008B77A5"/>
    <w:rsid w:val="008C3F10"/>
    <w:rsid w:val="008D5C92"/>
    <w:rsid w:val="008E42BF"/>
    <w:rsid w:val="008E4E1B"/>
    <w:rsid w:val="008E51B1"/>
    <w:rsid w:val="008E6F8B"/>
    <w:rsid w:val="008F1A61"/>
    <w:rsid w:val="008F37DE"/>
    <w:rsid w:val="00904297"/>
    <w:rsid w:val="0092005D"/>
    <w:rsid w:val="00921A74"/>
    <w:rsid w:val="009249C6"/>
    <w:rsid w:val="009258E6"/>
    <w:rsid w:val="009259EB"/>
    <w:rsid w:val="009309D6"/>
    <w:rsid w:val="00930F9A"/>
    <w:rsid w:val="00931B24"/>
    <w:rsid w:val="00932AD6"/>
    <w:rsid w:val="00932DC7"/>
    <w:rsid w:val="00933AE4"/>
    <w:rsid w:val="00933B51"/>
    <w:rsid w:val="00934B6F"/>
    <w:rsid w:val="00935044"/>
    <w:rsid w:val="00936345"/>
    <w:rsid w:val="009452B0"/>
    <w:rsid w:val="009463C8"/>
    <w:rsid w:val="00952306"/>
    <w:rsid w:val="009574C2"/>
    <w:rsid w:val="00960229"/>
    <w:rsid w:val="00961219"/>
    <w:rsid w:val="0096549D"/>
    <w:rsid w:val="00973750"/>
    <w:rsid w:val="0097464C"/>
    <w:rsid w:val="00982C44"/>
    <w:rsid w:val="0099343E"/>
    <w:rsid w:val="009A0628"/>
    <w:rsid w:val="009A16DB"/>
    <w:rsid w:val="009A1809"/>
    <w:rsid w:val="009A2E8E"/>
    <w:rsid w:val="009A327D"/>
    <w:rsid w:val="009B2246"/>
    <w:rsid w:val="009C0FE2"/>
    <w:rsid w:val="009C3E23"/>
    <w:rsid w:val="009D3A0A"/>
    <w:rsid w:val="009E2EAB"/>
    <w:rsid w:val="009E387C"/>
    <w:rsid w:val="009F0D61"/>
    <w:rsid w:val="009F151D"/>
    <w:rsid w:val="00A00DFA"/>
    <w:rsid w:val="00A020C3"/>
    <w:rsid w:val="00A05CF3"/>
    <w:rsid w:val="00A15C2C"/>
    <w:rsid w:val="00A20600"/>
    <w:rsid w:val="00A231CE"/>
    <w:rsid w:val="00A23EBA"/>
    <w:rsid w:val="00A30DFC"/>
    <w:rsid w:val="00A321B5"/>
    <w:rsid w:val="00A34F08"/>
    <w:rsid w:val="00A37016"/>
    <w:rsid w:val="00A444D9"/>
    <w:rsid w:val="00A558D1"/>
    <w:rsid w:val="00A60487"/>
    <w:rsid w:val="00A66CFD"/>
    <w:rsid w:val="00A726B8"/>
    <w:rsid w:val="00A72AFB"/>
    <w:rsid w:val="00A736FD"/>
    <w:rsid w:val="00A7489C"/>
    <w:rsid w:val="00A74E15"/>
    <w:rsid w:val="00A83F5C"/>
    <w:rsid w:val="00A8697D"/>
    <w:rsid w:val="00A90CFF"/>
    <w:rsid w:val="00A932D1"/>
    <w:rsid w:val="00A96A59"/>
    <w:rsid w:val="00AA10ED"/>
    <w:rsid w:val="00AA4220"/>
    <w:rsid w:val="00AA5FD0"/>
    <w:rsid w:val="00AA7632"/>
    <w:rsid w:val="00AB0BA2"/>
    <w:rsid w:val="00AB76D2"/>
    <w:rsid w:val="00AC02CF"/>
    <w:rsid w:val="00AC6F04"/>
    <w:rsid w:val="00AC7E2F"/>
    <w:rsid w:val="00AD0F18"/>
    <w:rsid w:val="00AD189F"/>
    <w:rsid w:val="00AD3163"/>
    <w:rsid w:val="00AD51BF"/>
    <w:rsid w:val="00AF53DA"/>
    <w:rsid w:val="00B03560"/>
    <w:rsid w:val="00B10CB9"/>
    <w:rsid w:val="00B136FC"/>
    <w:rsid w:val="00B1638A"/>
    <w:rsid w:val="00B216EE"/>
    <w:rsid w:val="00B3015B"/>
    <w:rsid w:val="00B40FFC"/>
    <w:rsid w:val="00B42C87"/>
    <w:rsid w:val="00B43E91"/>
    <w:rsid w:val="00B4562A"/>
    <w:rsid w:val="00B51073"/>
    <w:rsid w:val="00B51E9E"/>
    <w:rsid w:val="00B665E7"/>
    <w:rsid w:val="00B80566"/>
    <w:rsid w:val="00B97883"/>
    <w:rsid w:val="00BA1151"/>
    <w:rsid w:val="00BA1866"/>
    <w:rsid w:val="00BA44FB"/>
    <w:rsid w:val="00BA46C4"/>
    <w:rsid w:val="00BA48E2"/>
    <w:rsid w:val="00BA7AA7"/>
    <w:rsid w:val="00BB13FB"/>
    <w:rsid w:val="00BC52AC"/>
    <w:rsid w:val="00BC7290"/>
    <w:rsid w:val="00BD7C1F"/>
    <w:rsid w:val="00BE43F7"/>
    <w:rsid w:val="00BE748C"/>
    <w:rsid w:val="00BF0E26"/>
    <w:rsid w:val="00BF5F2D"/>
    <w:rsid w:val="00BF7C42"/>
    <w:rsid w:val="00C04470"/>
    <w:rsid w:val="00C05968"/>
    <w:rsid w:val="00C132D5"/>
    <w:rsid w:val="00C16078"/>
    <w:rsid w:val="00C172A4"/>
    <w:rsid w:val="00C21727"/>
    <w:rsid w:val="00C3089E"/>
    <w:rsid w:val="00C3251A"/>
    <w:rsid w:val="00C34500"/>
    <w:rsid w:val="00C44F5B"/>
    <w:rsid w:val="00C50D55"/>
    <w:rsid w:val="00C515F0"/>
    <w:rsid w:val="00C51AA9"/>
    <w:rsid w:val="00C53A54"/>
    <w:rsid w:val="00C54114"/>
    <w:rsid w:val="00C550D2"/>
    <w:rsid w:val="00C55B52"/>
    <w:rsid w:val="00C66433"/>
    <w:rsid w:val="00C763B2"/>
    <w:rsid w:val="00C76D40"/>
    <w:rsid w:val="00C81C83"/>
    <w:rsid w:val="00C844C6"/>
    <w:rsid w:val="00C8775E"/>
    <w:rsid w:val="00C962FC"/>
    <w:rsid w:val="00C96831"/>
    <w:rsid w:val="00CA6A61"/>
    <w:rsid w:val="00CA706B"/>
    <w:rsid w:val="00CB000B"/>
    <w:rsid w:val="00CB273C"/>
    <w:rsid w:val="00CB4FAE"/>
    <w:rsid w:val="00CB7094"/>
    <w:rsid w:val="00CC146F"/>
    <w:rsid w:val="00CD4EBD"/>
    <w:rsid w:val="00CD54B6"/>
    <w:rsid w:val="00CE495E"/>
    <w:rsid w:val="00CE57B4"/>
    <w:rsid w:val="00D04459"/>
    <w:rsid w:val="00D04754"/>
    <w:rsid w:val="00D06F92"/>
    <w:rsid w:val="00D10259"/>
    <w:rsid w:val="00D10546"/>
    <w:rsid w:val="00D10C53"/>
    <w:rsid w:val="00D10E08"/>
    <w:rsid w:val="00D14B6C"/>
    <w:rsid w:val="00D1532B"/>
    <w:rsid w:val="00D170E8"/>
    <w:rsid w:val="00D17C9C"/>
    <w:rsid w:val="00D23D15"/>
    <w:rsid w:val="00D2706F"/>
    <w:rsid w:val="00D326F1"/>
    <w:rsid w:val="00D4155E"/>
    <w:rsid w:val="00D426D1"/>
    <w:rsid w:val="00D552D5"/>
    <w:rsid w:val="00D5534B"/>
    <w:rsid w:val="00D6261C"/>
    <w:rsid w:val="00D64672"/>
    <w:rsid w:val="00D654EE"/>
    <w:rsid w:val="00D70242"/>
    <w:rsid w:val="00D7046D"/>
    <w:rsid w:val="00D764C2"/>
    <w:rsid w:val="00D8130B"/>
    <w:rsid w:val="00D82E0D"/>
    <w:rsid w:val="00DA0DEA"/>
    <w:rsid w:val="00DA2445"/>
    <w:rsid w:val="00DB2283"/>
    <w:rsid w:val="00DC05B1"/>
    <w:rsid w:val="00DC5953"/>
    <w:rsid w:val="00DD44ED"/>
    <w:rsid w:val="00DD6A7F"/>
    <w:rsid w:val="00DF3947"/>
    <w:rsid w:val="00DF6770"/>
    <w:rsid w:val="00E01C3A"/>
    <w:rsid w:val="00E0699A"/>
    <w:rsid w:val="00E12A4F"/>
    <w:rsid w:val="00E135D6"/>
    <w:rsid w:val="00E235AB"/>
    <w:rsid w:val="00E31D74"/>
    <w:rsid w:val="00E36EE3"/>
    <w:rsid w:val="00E400DE"/>
    <w:rsid w:val="00E41383"/>
    <w:rsid w:val="00E42786"/>
    <w:rsid w:val="00E47B70"/>
    <w:rsid w:val="00E54D53"/>
    <w:rsid w:val="00E61ED4"/>
    <w:rsid w:val="00E62578"/>
    <w:rsid w:val="00E72323"/>
    <w:rsid w:val="00E75FBD"/>
    <w:rsid w:val="00E82C4B"/>
    <w:rsid w:val="00E849C0"/>
    <w:rsid w:val="00E87CC4"/>
    <w:rsid w:val="00E94962"/>
    <w:rsid w:val="00E96336"/>
    <w:rsid w:val="00EA195C"/>
    <w:rsid w:val="00EA7255"/>
    <w:rsid w:val="00EB4278"/>
    <w:rsid w:val="00EB4864"/>
    <w:rsid w:val="00EB5F43"/>
    <w:rsid w:val="00EC073E"/>
    <w:rsid w:val="00EC0E90"/>
    <w:rsid w:val="00EC52FB"/>
    <w:rsid w:val="00ED290F"/>
    <w:rsid w:val="00ED38C7"/>
    <w:rsid w:val="00ED53D3"/>
    <w:rsid w:val="00EE5843"/>
    <w:rsid w:val="00EF67D4"/>
    <w:rsid w:val="00F04BB9"/>
    <w:rsid w:val="00F06DCD"/>
    <w:rsid w:val="00F138EB"/>
    <w:rsid w:val="00F22294"/>
    <w:rsid w:val="00F26680"/>
    <w:rsid w:val="00F27F40"/>
    <w:rsid w:val="00F3008D"/>
    <w:rsid w:val="00F301BF"/>
    <w:rsid w:val="00F35762"/>
    <w:rsid w:val="00F4222D"/>
    <w:rsid w:val="00F43DA0"/>
    <w:rsid w:val="00F529EF"/>
    <w:rsid w:val="00F55AFF"/>
    <w:rsid w:val="00F643E8"/>
    <w:rsid w:val="00F65266"/>
    <w:rsid w:val="00F802EA"/>
    <w:rsid w:val="00F8213D"/>
    <w:rsid w:val="00F902A5"/>
    <w:rsid w:val="00F91504"/>
    <w:rsid w:val="00F92A61"/>
    <w:rsid w:val="00F94414"/>
    <w:rsid w:val="00F970B0"/>
    <w:rsid w:val="00FB22B1"/>
    <w:rsid w:val="00FB2CD8"/>
    <w:rsid w:val="00FB4153"/>
    <w:rsid w:val="00FC2797"/>
    <w:rsid w:val="00FC396E"/>
    <w:rsid w:val="00FC3FC1"/>
    <w:rsid w:val="00FD36F5"/>
    <w:rsid w:val="00FE2C9A"/>
    <w:rsid w:val="00FE7D9A"/>
    <w:rsid w:val="00FF2C37"/>
    <w:rsid w:val="00FF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1A"/>
    <w:rPr>
      <w:sz w:val="24"/>
      <w:szCs w:val="24"/>
      <w:lang w:val="en-AU" w:eastAsia="en-AU"/>
    </w:rPr>
  </w:style>
  <w:style w:type="paragraph" w:styleId="Heading1">
    <w:name w:val="heading 1"/>
    <w:basedOn w:val="Normal"/>
    <w:next w:val="Normal"/>
    <w:link w:val="Heading1Char"/>
    <w:qFormat/>
    <w:rsid w:val="0029252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A5FD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4EBD"/>
    <w:pPr>
      <w:keepNext/>
      <w:spacing w:before="240" w:after="60"/>
      <w:outlineLvl w:val="2"/>
    </w:pPr>
    <w:rPr>
      <w:rFonts w:ascii="Arial" w:hAnsi="Arial" w:cs="Arial"/>
      <w:b/>
      <w:bCs/>
      <w:sz w:val="26"/>
      <w:szCs w:val="26"/>
    </w:rPr>
  </w:style>
  <w:style w:type="paragraph" w:styleId="Heading4">
    <w:name w:val="heading 4"/>
    <w:basedOn w:val="Normal"/>
    <w:next w:val="Normal"/>
    <w:qFormat/>
    <w:rsid w:val="00CD4EBD"/>
    <w:pPr>
      <w:keepNext/>
      <w:spacing w:before="240" w:after="60"/>
      <w:outlineLvl w:val="3"/>
    </w:pPr>
    <w:rPr>
      <w:b/>
      <w:bCs/>
      <w:sz w:val="28"/>
      <w:szCs w:val="28"/>
    </w:rPr>
  </w:style>
  <w:style w:type="paragraph" w:styleId="Heading6">
    <w:name w:val="heading 6"/>
    <w:basedOn w:val="Normal"/>
    <w:next w:val="Normal"/>
    <w:qFormat/>
    <w:rsid w:val="00CD4EBD"/>
    <w:pPr>
      <w:spacing w:before="240" w:after="60"/>
      <w:outlineLvl w:val="5"/>
    </w:pPr>
    <w:rPr>
      <w:b/>
      <w:bCs/>
      <w:sz w:val="22"/>
      <w:szCs w:val="22"/>
    </w:rPr>
  </w:style>
  <w:style w:type="paragraph" w:styleId="Heading7">
    <w:name w:val="heading 7"/>
    <w:basedOn w:val="Normal"/>
    <w:next w:val="Normal"/>
    <w:qFormat/>
    <w:rsid w:val="00CD4EBD"/>
    <w:pPr>
      <w:spacing w:before="240" w:after="60"/>
      <w:outlineLvl w:val="6"/>
    </w:pPr>
  </w:style>
  <w:style w:type="paragraph" w:styleId="Heading8">
    <w:name w:val="heading 8"/>
    <w:basedOn w:val="Normal"/>
    <w:next w:val="Normal"/>
    <w:qFormat/>
    <w:rsid w:val="00CD4EB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2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Italics">
    <w:name w:val="NormalItalics"/>
    <w:basedOn w:val="Normal"/>
    <w:rsid w:val="00257A5C"/>
    <w:pPr>
      <w:spacing w:before="120" w:after="240"/>
      <w:ind w:left="720"/>
    </w:pPr>
    <w:rPr>
      <w:i/>
      <w:iCs/>
      <w:lang w:eastAsia="en-US"/>
    </w:rPr>
  </w:style>
  <w:style w:type="paragraph" w:styleId="Header">
    <w:name w:val="header"/>
    <w:basedOn w:val="Normal"/>
    <w:rsid w:val="00257A5C"/>
    <w:pPr>
      <w:tabs>
        <w:tab w:val="center" w:pos="4153"/>
        <w:tab w:val="right" w:pos="8306"/>
      </w:tabs>
    </w:pPr>
  </w:style>
  <w:style w:type="paragraph" w:styleId="Footer">
    <w:name w:val="footer"/>
    <w:basedOn w:val="Normal"/>
    <w:rsid w:val="00257A5C"/>
    <w:pPr>
      <w:tabs>
        <w:tab w:val="center" w:pos="4153"/>
        <w:tab w:val="right" w:pos="8306"/>
      </w:tabs>
    </w:pPr>
  </w:style>
  <w:style w:type="paragraph" w:customStyle="1" w:styleId="Bullet2">
    <w:name w:val="Bullet 2"/>
    <w:basedOn w:val="Normal"/>
    <w:rsid w:val="008A254F"/>
    <w:pPr>
      <w:numPr>
        <w:numId w:val="1"/>
      </w:numPr>
      <w:spacing w:before="60" w:after="60" w:line="360" w:lineRule="auto"/>
    </w:pPr>
    <w:rPr>
      <w:rFonts w:ascii="Arial Narrow" w:hAnsi="Arial Narrow" w:cs="Arial Narrow"/>
      <w:sz w:val="22"/>
      <w:szCs w:val="22"/>
      <w:lang w:eastAsia="en-US"/>
    </w:rPr>
  </w:style>
  <w:style w:type="paragraph" w:styleId="NormalWeb">
    <w:name w:val="Normal (Web)"/>
    <w:aliases w:val="Normal (Web) Char"/>
    <w:basedOn w:val="Normal"/>
    <w:link w:val="NormalWebChar1"/>
    <w:rsid w:val="00E01C3A"/>
    <w:pPr>
      <w:spacing w:before="100" w:beforeAutospacing="1" w:after="100" w:afterAutospacing="1"/>
    </w:pPr>
  </w:style>
  <w:style w:type="character" w:styleId="PageNumber">
    <w:name w:val="page number"/>
    <w:basedOn w:val="DefaultParagraphFont"/>
    <w:rsid w:val="00952306"/>
  </w:style>
  <w:style w:type="paragraph" w:styleId="BalloonText">
    <w:name w:val="Balloon Text"/>
    <w:basedOn w:val="Normal"/>
    <w:semiHidden/>
    <w:rsid w:val="00EE5843"/>
    <w:rPr>
      <w:rFonts w:ascii="Tahoma" w:hAnsi="Tahoma" w:cs="Tahoma"/>
      <w:sz w:val="16"/>
      <w:szCs w:val="16"/>
    </w:rPr>
  </w:style>
  <w:style w:type="character" w:customStyle="1" w:styleId="NormalWebChar1">
    <w:name w:val="Normal (Web) Char1"/>
    <w:aliases w:val="Normal (Web) Char Char"/>
    <w:basedOn w:val="DefaultParagraphFont"/>
    <w:link w:val="NormalWeb"/>
    <w:rsid w:val="00D654EE"/>
    <w:rPr>
      <w:sz w:val="24"/>
      <w:szCs w:val="24"/>
      <w:lang w:val="en-AU" w:eastAsia="en-AU" w:bidi="ar-SA"/>
    </w:rPr>
  </w:style>
  <w:style w:type="paragraph" w:customStyle="1" w:styleId="Default">
    <w:name w:val="Default"/>
    <w:rsid w:val="009452B0"/>
    <w:pPr>
      <w:autoSpaceDE w:val="0"/>
      <w:autoSpaceDN w:val="0"/>
      <w:adjustRightInd w:val="0"/>
    </w:pPr>
    <w:rPr>
      <w:rFonts w:ascii="Century Gothic" w:hAnsi="Century Gothic" w:cs="Century Gothic"/>
      <w:color w:val="000000"/>
      <w:sz w:val="24"/>
      <w:szCs w:val="24"/>
      <w:lang w:val="en-AU" w:eastAsia="en-AU"/>
    </w:rPr>
  </w:style>
  <w:style w:type="character" w:customStyle="1" w:styleId="A2">
    <w:name w:val="A2"/>
    <w:rsid w:val="009452B0"/>
    <w:rPr>
      <w:rFonts w:cs="Century Gothic"/>
      <w:color w:val="000000"/>
      <w:sz w:val="16"/>
      <w:szCs w:val="16"/>
    </w:rPr>
  </w:style>
  <w:style w:type="paragraph" w:customStyle="1" w:styleId="Pa3">
    <w:name w:val="Pa3"/>
    <w:basedOn w:val="Default"/>
    <w:next w:val="Default"/>
    <w:rsid w:val="00E61ED4"/>
    <w:pPr>
      <w:spacing w:after="160" w:line="160" w:lineRule="atLeast"/>
    </w:pPr>
    <w:rPr>
      <w:rFonts w:cs="Times New Roman"/>
      <w:color w:val="auto"/>
    </w:rPr>
  </w:style>
  <w:style w:type="character" w:styleId="Hyperlink">
    <w:name w:val="Hyperlink"/>
    <w:basedOn w:val="DefaultParagraphFont"/>
    <w:rsid w:val="00330B9F"/>
    <w:rPr>
      <w:color w:val="0000FF"/>
      <w:u w:val="single"/>
    </w:rPr>
  </w:style>
  <w:style w:type="paragraph" w:styleId="TOC1">
    <w:name w:val="toc 1"/>
    <w:basedOn w:val="Normal"/>
    <w:next w:val="Normal"/>
    <w:autoRedefine/>
    <w:semiHidden/>
    <w:rsid w:val="004B496C"/>
    <w:pPr>
      <w:spacing w:before="120" w:after="120"/>
    </w:pPr>
    <w:rPr>
      <w:rFonts w:ascii="Helvetica" w:hAnsi="Helvetica"/>
      <w:b/>
      <w:sz w:val="20"/>
    </w:rPr>
  </w:style>
  <w:style w:type="paragraph" w:styleId="TOC2">
    <w:name w:val="toc 2"/>
    <w:basedOn w:val="Normal"/>
    <w:next w:val="Normal"/>
    <w:autoRedefine/>
    <w:semiHidden/>
    <w:rsid w:val="00330B9F"/>
    <w:pPr>
      <w:ind w:left="240"/>
    </w:pPr>
    <w:rPr>
      <w:rFonts w:ascii="Helvetica" w:hAnsi="Helvetica"/>
      <w:sz w:val="18"/>
    </w:rPr>
  </w:style>
  <w:style w:type="character" w:styleId="Strong">
    <w:name w:val="Strong"/>
    <w:basedOn w:val="DefaultParagraphFont"/>
    <w:qFormat/>
    <w:rsid w:val="00757AEF"/>
    <w:rPr>
      <w:b/>
      <w:bCs/>
    </w:rPr>
  </w:style>
  <w:style w:type="paragraph" w:customStyle="1" w:styleId="Indent1">
    <w:name w:val="Indent 1"/>
    <w:basedOn w:val="Normal"/>
    <w:rsid w:val="006A6214"/>
    <w:pPr>
      <w:spacing w:after="240"/>
      <w:ind w:left="737"/>
    </w:pPr>
    <w:rPr>
      <w:sz w:val="23"/>
      <w:szCs w:val="23"/>
      <w:lang w:eastAsia="en-US"/>
    </w:rPr>
  </w:style>
  <w:style w:type="character" w:customStyle="1" w:styleId="Heading1Char">
    <w:name w:val="Heading 1 Char"/>
    <w:basedOn w:val="DefaultParagraphFont"/>
    <w:link w:val="Heading1"/>
    <w:rsid w:val="00E87CC4"/>
    <w:rPr>
      <w:rFonts w:ascii="Arial" w:hAnsi="Arial" w:cs="Arial"/>
      <w:b/>
      <w:bCs/>
      <w:kern w:val="32"/>
      <w:sz w:val="32"/>
      <w:szCs w:val="32"/>
      <w:lang w:val="en-AU" w:eastAsia="en-AU" w:bidi="ar-SA"/>
    </w:rPr>
  </w:style>
  <w:style w:type="table" w:customStyle="1" w:styleId="TableGrid1">
    <w:name w:val="Table Grid1"/>
    <w:basedOn w:val="TableNormal"/>
    <w:next w:val="TableGrid"/>
    <w:rsid w:val="00395C2C"/>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A231CE"/>
    <w:rPr>
      <w:sz w:val="20"/>
      <w:szCs w:val="20"/>
    </w:rPr>
  </w:style>
  <w:style w:type="character" w:styleId="FootnoteReference">
    <w:name w:val="footnote reference"/>
    <w:basedOn w:val="DefaultParagraphFont"/>
    <w:semiHidden/>
    <w:rsid w:val="00A231CE"/>
    <w:rPr>
      <w:vertAlign w:val="superscript"/>
    </w:rPr>
  </w:style>
  <w:style w:type="paragraph" w:styleId="ListParagraph">
    <w:name w:val="List Paragraph"/>
    <w:basedOn w:val="Normal"/>
    <w:uiPriority w:val="34"/>
    <w:qFormat/>
    <w:rsid w:val="0054162D"/>
    <w:pPr>
      <w:ind w:left="720"/>
      <w:contextualSpacing/>
    </w:pPr>
  </w:style>
  <w:style w:type="character" w:styleId="CommentReference">
    <w:name w:val="annotation reference"/>
    <w:basedOn w:val="DefaultParagraphFont"/>
    <w:uiPriority w:val="99"/>
    <w:semiHidden/>
    <w:unhideWhenUsed/>
    <w:rsid w:val="00FE2C9A"/>
    <w:rPr>
      <w:sz w:val="16"/>
      <w:szCs w:val="16"/>
    </w:rPr>
  </w:style>
  <w:style w:type="paragraph" w:styleId="CommentText">
    <w:name w:val="annotation text"/>
    <w:basedOn w:val="Normal"/>
    <w:link w:val="CommentTextChar"/>
    <w:uiPriority w:val="99"/>
    <w:semiHidden/>
    <w:unhideWhenUsed/>
    <w:rsid w:val="00FE2C9A"/>
    <w:rPr>
      <w:sz w:val="20"/>
      <w:szCs w:val="20"/>
    </w:rPr>
  </w:style>
  <w:style w:type="character" w:customStyle="1" w:styleId="CommentTextChar">
    <w:name w:val="Comment Text Char"/>
    <w:basedOn w:val="DefaultParagraphFont"/>
    <w:link w:val="CommentText"/>
    <w:uiPriority w:val="99"/>
    <w:semiHidden/>
    <w:rsid w:val="00FE2C9A"/>
    <w:rPr>
      <w:lang w:val="en-AU" w:eastAsia="en-AU"/>
    </w:rPr>
  </w:style>
  <w:style w:type="paragraph" w:styleId="CommentSubject">
    <w:name w:val="annotation subject"/>
    <w:basedOn w:val="CommentText"/>
    <w:next w:val="CommentText"/>
    <w:link w:val="CommentSubjectChar"/>
    <w:uiPriority w:val="99"/>
    <w:semiHidden/>
    <w:unhideWhenUsed/>
    <w:rsid w:val="00FE2C9A"/>
    <w:rPr>
      <w:b/>
      <w:bCs/>
    </w:rPr>
  </w:style>
  <w:style w:type="character" w:customStyle="1" w:styleId="CommentSubjectChar">
    <w:name w:val="Comment Subject Char"/>
    <w:basedOn w:val="CommentTextChar"/>
    <w:link w:val="CommentSubject"/>
    <w:uiPriority w:val="99"/>
    <w:semiHidden/>
    <w:rsid w:val="00FE2C9A"/>
    <w:rPr>
      <w:b/>
      <w:bCs/>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1A"/>
    <w:rPr>
      <w:sz w:val="24"/>
      <w:szCs w:val="24"/>
      <w:lang w:val="en-AU" w:eastAsia="en-AU"/>
    </w:rPr>
  </w:style>
  <w:style w:type="paragraph" w:styleId="Heading1">
    <w:name w:val="heading 1"/>
    <w:basedOn w:val="Normal"/>
    <w:next w:val="Normal"/>
    <w:link w:val="Heading1Char"/>
    <w:qFormat/>
    <w:rsid w:val="0029252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A5FD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4EBD"/>
    <w:pPr>
      <w:keepNext/>
      <w:spacing w:before="240" w:after="60"/>
      <w:outlineLvl w:val="2"/>
    </w:pPr>
    <w:rPr>
      <w:rFonts w:ascii="Arial" w:hAnsi="Arial" w:cs="Arial"/>
      <w:b/>
      <w:bCs/>
      <w:sz w:val="26"/>
      <w:szCs w:val="26"/>
    </w:rPr>
  </w:style>
  <w:style w:type="paragraph" w:styleId="Heading4">
    <w:name w:val="heading 4"/>
    <w:basedOn w:val="Normal"/>
    <w:next w:val="Normal"/>
    <w:qFormat/>
    <w:rsid w:val="00CD4EBD"/>
    <w:pPr>
      <w:keepNext/>
      <w:spacing w:before="240" w:after="60"/>
      <w:outlineLvl w:val="3"/>
    </w:pPr>
    <w:rPr>
      <w:b/>
      <w:bCs/>
      <w:sz w:val="28"/>
      <w:szCs w:val="28"/>
    </w:rPr>
  </w:style>
  <w:style w:type="paragraph" w:styleId="Heading6">
    <w:name w:val="heading 6"/>
    <w:basedOn w:val="Normal"/>
    <w:next w:val="Normal"/>
    <w:qFormat/>
    <w:rsid w:val="00CD4EBD"/>
    <w:pPr>
      <w:spacing w:before="240" w:after="60"/>
      <w:outlineLvl w:val="5"/>
    </w:pPr>
    <w:rPr>
      <w:b/>
      <w:bCs/>
      <w:sz w:val="22"/>
      <w:szCs w:val="22"/>
    </w:rPr>
  </w:style>
  <w:style w:type="paragraph" w:styleId="Heading7">
    <w:name w:val="heading 7"/>
    <w:basedOn w:val="Normal"/>
    <w:next w:val="Normal"/>
    <w:qFormat/>
    <w:rsid w:val="00CD4EBD"/>
    <w:pPr>
      <w:spacing w:before="240" w:after="60"/>
      <w:outlineLvl w:val="6"/>
    </w:pPr>
  </w:style>
  <w:style w:type="paragraph" w:styleId="Heading8">
    <w:name w:val="heading 8"/>
    <w:basedOn w:val="Normal"/>
    <w:next w:val="Normal"/>
    <w:qFormat/>
    <w:rsid w:val="00CD4EB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2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Italics">
    <w:name w:val="NormalItalics"/>
    <w:basedOn w:val="Normal"/>
    <w:rsid w:val="00257A5C"/>
    <w:pPr>
      <w:spacing w:before="120" w:after="240"/>
      <w:ind w:left="720"/>
    </w:pPr>
    <w:rPr>
      <w:i/>
      <w:iCs/>
      <w:lang w:eastAsia="en-US"/>
    </w:rPr>
  </w:style>
  <w:style w:type="paragraph" w:styleId="Header">
    <w:name w:val="header"/>
    <w:basedOn w:val="Normal"/>
    <w:rsid w:val="00257A5C"/>
    <w:pPr>
      <w:tabs>
        <w:tab w:val="center" w:pos="4153"/>
        <w:tab w:val="right" w:pos="8306"/>
      </w:tabs>
    </w:pPr>
  </w:style>
  <w:style w:type="paragraph" w:styleId="Footer">
    <w:name w:val="footer"/>
    <w:basedOn w:val="Normal"/>
    <w:rsid w:val="00257A5C"/>
    <w:pPr>
      <w:tabs>
        <w:tab w:val="center" w:pos="4153"/>
        <w:tab w:val="right" w:pos="8306"/>
      </w:tabs>
    </w:pPr>
  </w:style>
  <w:style w:type="paragraph" w:customStyle="1" w:styleId="Bullet2">
    <w:name w:val="Bullet 2"/>
    <w:basedOn w:val="Normal"/>
    <w:rsid w:val="008A254F"/>
    <w:pPr>
      <w:numPr>
        <w:numId w:val="1"/>
      </w:numPr>
      <w:spacing w:before="60" w:after="60" w:line="360" w:lineRule="auto"/>
    </w:pPr>
    <w:rPr>
      <w:rFonts w:ascii="Arial Narrow" w:hAnsi="Arial Narrow" w:cs="Arial Narrow"/>
      <w:sz w:val="22"/>
      <w:szCs w:val="22"/>
      <w:lang w:eastAsia="en-US"/>
    </w:rPr>
  </w:style>
  <w:style w:type="paragraph" w:styleId="NormalWeb">
    <w:name w:val="Normal (Web)"/>
    <w:aliases w:val="Normal (Web) Char"/>
    <w:basedOn w:val="Normal"/>
    <w:link w:val="NormalWebChar1"/>
    <w:rsid w:val="00E01C3A"/>
    <w:pPr>
      <w:spacing w:before="100" w:beforeAutospacing="1" w:after="100" w:afterAutospacing="1"/>
    </w:pPr>
  </w:style>
  <w:style w:type="character" w:styleId="PageNumber">
    <w:name w:val="page number"/>
    <w:basedOn w:val="DefaultParagraphFont"/>
    <w:rsid w:val="00952306"/>
  </w:style>
  <w:style w:type="paragraph" w:styleId="BalloonText">
    <w:name w:val="Balloon Text"/>
    <w:basedOn w:val="Normal"/>
    <w:semiHidden/>
    <w:rsid w:val="00EE5843"/>
    <w:rPr>
      <w:rFonts w:ascii="Tahoma" w:hAnsi="Tahoma" w:cs="Tahoma"/>
      <w:sz w:val="16"/>
      <w:szCs w:val="16"/>
    </w:rPr>
  </w:style>
  <w:style w:type="character" w:customStyle="1" w:styleId="NormalWebChar1">
    <w:name w:val="Normal (Web) Char1"/>
    <w:aliases w:val="Normal (Web) Char Char"/>
    <w:basedOn w:val="DefaultParagraphFont"/>
    <w:link w:val="NormalWeb"/>
    <w:rsid w:val="00D654EE"/>
    <w:rPr>
      <w:sz w:val="24"/>
      <w:szCs w:val="24"/>
      <w:lang w:val="en-AU" w:eastAsia="en-AU" w:bidi="ar-SA"/>
    </w:rPr>
  </w:style>
  <w:style w:type="paragraph" w:customStyle="1" w:styleId="Default">
    <w:name w:val="Default"/>
    <w:rsid w:val="009452B0"/>
    <w:pPr>
      <w:autoSpaceDE w:val="0"/>
      <w:autoSpaceDN w:val="0"/>
      <w:adjustRightInd w:val="0"/>
    </w:pPr>
    <w:rPr>
      <w:rFonts w:ascii="Century Gothic" w:hAnsi="Century Gothic" w:cs="Century Gothic"/>
      <w:color w:val="000000"/>
      <w:sz w:val="24"/>
      <w:szCs w:val="24"/>
      <w:lang w:val="en-AU" w:eastAsia="en-AU"/>
    </w:rPr>
  </w:style>
  <w:style w:type="character" w:customStyle="1" w:styleId="A2">
    <w:name w:val="A2"/>
    <w:rsid w:val="009452B0"/>
    <w:rPr>
      <w:rFonts w:cs="Century Gothic"/>
      <w:color w:val="000000"/>
      <w:sz w:val="16"/>
      <w:szCs w:val="16"/>
    </w:rPr>
  </w:style>
  <w:style w:type="paragraph" w:customStyle="1" w:styleId="Pa3">
    <w:name w:val="Pa3"/>
    <w:basedOn w:val="Default"/>
    <w:next w:val="Default"/>
    <w:rsid w:val="00E61ED4"/>
    <w:pPr>
      <w:spacing w:after="160" w:line="160" w:lineRule="atLeast"/>
    </w:pPr>
    <w:rPr>
      <w:rFonts w:cs="Times New Roman"/>
      <w:color w:val="auto"/>
    </w:rPr>
  </w:style>
  <w:style w:type="character" w:styleId="Hyperlink">
    <w:name w:val="Hyperlink"/>
    <w:basedOn w:val="DefaultParagraphFont"/>
    <w:rsid w:val="00330B9F"/>
    <w:rPr>
      <w:color w:val="0000FF"/>
      <w:u w:val="single"/>
    </w:rPr>
  </w:style>
  <w:style w:type="paragraph" w:styleId="TOC1">
    <w:name w:val="toc 1"/>
    <w:basedOn w:val="Normal"/>
    <w:next w:val="Normal"/>
    <w:autoRedefine/>
    <w:semiHidden/>
    <w:rsid w:val="004B496C"/>
    <w:pPr>
      <w:spacing w:before="120" w:after="120"/>
    </w:pPr>
    <w:rPr>
      <w:rFonts w:ascii="Helvetica" w:hAnsi="Helvetica"/>
      <w:b/>
      <w:sz w:val="20"/>
    </w:rPr>
  </w:style>
  <w:style w:type="paragraph" w:styleId="TOC2">
    <w:name w:val="toc 2"/>
    <w:basedOn w:val="Normal"/>
    <w:next w:val="Normal"/>
    <w:autoRedefine/>
    <w:semiHidden/>
    <w:rsid w:val="00330B9F"/>
    <w:pPr>
      <w:ind w:left="240"/>
    </w:pPr>
    <w:rPr>
      <w:rFonts w:ascii="Helvetica" w:hAnsi="Helvetica"/>
      <w:sz w:val="18"/>
    </w:rPr>
  </w:style>
  <w:style w:type="character" w:styleId="Strong">
    <w:name w:val="Strong"/>
    <w:basedOn w:val="DefaultParagraphFont"/>
    <w:qFormat/>
    <w:rsid w:val="00757AEF"/>
    <w:rPr>
      <w:b/>
      <w:bCs/>
    </w:rPr>
  </w:style>
  <w:style w:type="paragraph" w:customStyle="1" w:styleId="Indent1">
    <w:name w:val="Indent 1"/>
    <w:basedOn w:val="Normal"/>
    <w:rsid w:val="006A6214"/>
    <w:pPr>
      <w:spacing w:after="240"/>
      <w:ind w:left="737"/>
    </w:pPr>
    <w:rPr>
      <w:sz w:val="23"/>
      <w:szCs w:val="23"/>
      <w:lang w:eastAsia="en-US"/>
    </w:rPr>
  </w:style>
  <w:style w:type="character" w:customStyle="1" w:styleId="Heading1Char">
    <w:name w:val="Heading 1 Char"/>
    <w:basedOn w:val="DefaultParagraphFont"/>
    <w:link w:val="Heading1"/>
    <w:rsid w:val="00E87CC4"/>
    <w:rPr>
      <w:rFonts w:ascii="Arial" w:hAnsi="Arial" w:cs="Arial"/>
      <w:b/>
      <w:bCs/>
      <w:kern w:val="32"/>
      <w:sz w:val="32"/>
      <w:szCs w:val="32"/>
      <w:lang w:val="en-AU" w:eastAsia="en-AU" w:bidi="ar-SA"/>
    </w:rPr>
  </w:style>
  <w:style w:type="table" w:customStyle="1" w:styleId="TableGrid1">
    <w:name w:val="Table Grid1"/>
    <w:basedOn w:val="TableNormal"/>
    <w:next w:val="TableGrid"/>
    <w:rsid w:val="00395C2C"/>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A231CE"/>
    <w:rPr>
      <w:sz w:val="20"/>
      <w:szCs w:val="20"/>
    </w:rPr>
  </w:style>
  <w:style w:type="character" w:styleId="FootnoteReference">
    <w:name w:val="footnote reference"/>
    <w:basedOn w:val="DefaultParagraphFont"/>
    <w:semiHidden/>
    <w:rsid w:val="00A231CE"/>
    <w:rPr>
      <w:vertAlign w:val="superscript"/>
    </w:rPr>
  </w:style>
  <w:style w:type="paragraph" w:styleId="ListParagraph">
    <w:name w:val="List Paragraph"/>
    <w:basedOn w:val="Normal"/>
    <w:uiPriority w:val="34"/>
    <w:qFormat/>
    <w:rsid w:val="0054162D"/>
    <w:pPr>
      <w:ind w:left="720"/>
      <w:contextualSpacing/>
    </w:pPr>
  </w:style>
  <w:style w:type="character" w:styleId="CommentReference">
    <w:name w:val="annotation reference"/>
    <w:basedOn w:val="DefaultParagraphFont"/>
    <w:uiPriority w:val="99"/>
    <w:semiHidden/>
    <w:unhideWhenUsed/>
    <w:rsid w:val="00FE2C9A"/>
    <w:rPr>
      <w:sz w:val="16"/>
      <w:szCs w:val="16"/>
    </w:rPr>
  </w:style>
  <w:style w:type="paragraph" w:styleId="CommentText">
    <w:name w:val="annotation text"/>
    <w:basedOn w:val="Normal"/>
    <w:link w:val="CommentTextChar"/>
    <w:uiPriority w:val="99"/>
    <w:semiHidden/>
    <w:unhideWhenUsed/>
    <w:rsid w:val="00FE2C9A"/>
    <w:rPr>
      <w:sz w:val="20"/>
      <w:szCs w:val="20"/>
    </w:rPr>
  </w:style>
  <w:style w:type="character" w:customStyle="1" w:styleId="CommentTextChar">
    <w:name w:val="Comment Text Char"/>
    <w:basedOn w:val="DefaultParagraphFont"/>
    <w:link w:val="CommentText"/>
    <w:uiPriority w:val="99"/>
    <w:semiHidden/>
    <w:rsid w:val="00FE2C9A"/>
    <w:rPr>
      <w:lang w:val="en-AU" w:eastAsia="en-AU"/>
    </w:rPr>
  </w:style>
  <w:style w:type="paragraph" w:styleId="CommentSubject">
    <w:name w:val="annotation subject"/>
    <w:basedOn w:val="CommentText"/>
    <w:next w:val="CommentText"/>
    <w:link w:val="CommentSubjectChar"/>
    <w:uiPriority w:val="99"/>
    <w:semiHidden/>
    <w:unhideWhenUsed/>
    <w:rsid w:val="00FE2C9A"/>
    <w:rPr>
      <w:b/>
      <w:bCs/>
    </w:rPr>
  </w:style>
  <w:style w:type="character" w:customStyle="1" w:styleId="CommentSubjectChar">
    <w:name w:val="Comment Subject Char"/>
    <w:basedOn w:val="CommentTextChar"/>
    <w:link w:val="CommentSubject"/>
    <w:uiPriority w:val="99"/>
    <w:semiHidden/>
    <w:rsid w:val="00FE2C9A"/>
    <w:rPr>
      <w:b/>
      <w:bCs/>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7736">
      <w:bodyDiv w:val="1"/>
      <w:marLeft w:val="0"/>
      <w:marRight w:val="0"/>
      <w:marTop w:val="0"/>
      <w:marBottom w:val="0"/>
      <w:divBdr>
        <w:top w:val="none" w:sz="0" w:space="0" w:color="auto"/>
        <w:left w:val="none" w:sz="0" w:space="0" w:color="auto"/>
        <w:bottom w:val="none" w:sz="0" w:space="0" w:color="auto"/>
        <w:right w:val="none" w:sz="0" w:space="0" w:color="auto"/>
      </w:divBdr>
      <w:divsChild>
        <w:div w:id="1991515475">
          <w:marLeft w:val="0"/>
          <w:marRight w:val="0"/>
          <w:marTop w:val="0"/>
          <w:marBottom w:val="0"/>
          <w:divBdr>
            <w:top w:val="none" w:sz="0" w:space="0" w:color="auto"/>
            <w:left w:val="none" w:sz="0" w:space="0" w:color="auto"/>
            <w:bottom w:val="none" w:sz="0" w:space="0" w:color="auto"/>
            <w:right w:val="none" w:sz="0" w:space="0" w:color="auto"/>
          </w:divBdr>
          <w:divsChild>
            <w:div w:id="478151116">
              <w:marLeft w:val="0"/>
              <w:marRight w:val="0"/>
              <w:marTop w:val="0"/>
              <w:marBottom w:val="0"/>
              <w:divBdr>
                <w:top w:val="none" w:sz="0" w:space="0" w:color="auto"/>
                <w:left w:val="none" w:sz="0" w:space="0" w:color="auto"/>
                <w:bottom w:val="none" w:sz="0" w:space="0" w:color="auto"/>
                <w:right w:val="none" w:sz="0" w:space="0" w:color="auto"/>
              </w:divBdr>
            </w:div>
            <w:div w:id="21157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9318">
      <w:bodyDiv w:val="1"/>
      <w:marLeft w:val="0"/>
      <w:marRight w:val="0"/>
      <w:marTop w:val="0"/>
      <w:marBottom w:val="0"/>
      <w:divBdr>
        <w:top w:val="none" w:sz="0" w:space="0" w:color="auto"/>
        <w:left w:val="none" w:sz="0" w:space="0" w:color="auto"/>
        <w:bottom w:val="none" w:sz="0" w:space="0" w:color="auto"/>
        <w:right w:val="none" w:sz="0" w:space="0" w:color="auto"/>
      </w:divBdr>
      <w:divsChild>
        <w:div w:id="939147312">
          <w:marLeft w:val="0"/>
          <w:marRight w:val="0"/>
          <w:marTop w:val="0"/>
          <w:marBottom w:val="0"/>
          <w:divBdr>
            <w:top w:val="none" w:sz="0" w:space="0" w:color="auto"/>
            <w:left w:val="none" w:sz="0" w:space="0" w:color="auto"/>
            <w:bottom w:val="none" w:sz="0" w:space="0" w:color="auto"/>
            <w:right w:val="none" w:sz="0" w:space="0" w:color="auto"/>
          </w:divBdr>
          <w:divsChild>
            <w:div w:id="159469343">
              <w:marLeft w:val="0"/>
              <w:marRight w:val="0"/>
              <w:marTop w:val="0"/>
              <w:marBottom w:val="0"/>
              <w:divBdr>
                <w:top w:val="none" w:sz="0" w:space="0" w:color="auto"/>
                <w:left w:val="none" w:sz="0" w:space="0" w:color="auto"/>
                <w:bottom w:val="none" w:sz="0" w:space="0" w:color="auto"/>
                <w:right w:val="none" w:sz="0" w:space="0" w:color="auto"/>
              </w:divBdr>
            </w:div>
            <w:div w:id="1127553474">
              <w:marLeft w:val="0"/>
              <w:marRight w:val="0"/>
              <w:marTop w:val="0"/>
              <w:marBottom w:val="0"/>
              <w:divBdr>
                <w:top w:val="none" w:sz="0" w:space="0" w:color="auto"/>
                <w:left w:val="none" w:sz="0" w:space="0" w:color="auto"/>
                <w:bottom w:val="none" w:sz="0" w:space="0" w:color="auto"/>
                <w:right w:val="none" w:sz="0" w:space="0" w:color="auto"/>
              </w:divBdr>
            </w:div>
            <w:div w:id="1436942530">
              <w:marLeft w:val="0"/>
              <w:marRight w:val="0"/>
              <w:marTop w:val="0"/>
              <w:marBottom w:val="0"/>
              <w:divBdr>
                <w:top w:val="none" w:sz="0" w:space="0" w:color="auto"/>
                <w:left w:val="none" w:sz="0" w:space="0" w:color="auto"/>
                <w:bottom w:val="none" w:sz="0" w:space="0" w:color="auto"/>
                <w:right w:val="none" w:sz="0" w:space="0" w:color="auto"/>
              </w:divBdr>
            </w:div>
            <w:div w:id="1903252027">
              <w:marLeft w:val="0"/>
              <w:marRight w:val="0"/>
              <w:marTop w:val="0"/>
              <w:marBottom w:val="0"/>
              <w:divBdr>
                <w:top w:val="none" w:sz="0" w:space="0" w:color="auto"/>
                <w:left w:val="none" w:sz="0" w:space="0" w:color="auto"/>
                <w:bottom w:val="none" w:sz="0" w:space="0" w:color="auto"/>
                <w:right w:val="none" w:sz="0" w:space="0" w:color="auto"/>
              </w:divBdr>
            </w:div>
            <w:div w:id="205530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08770">
      <w:bodyDiv w:val="1"/>
      <w:marLeft w:val="0"/>
      <w:marRight w:val="0"/>
      <w:marTop w:val="0"/>
      <w:marBottom w:val="0"/>
      <w:divBdr>
        <w:top w:val="none" w:sz="0" w:space="0" w:color="auto"/>
        <w:left w:val="none" w:sz="0" w:space="0" w:color="auto"/>
        <w:bottom w:val="none" w:sz="0" w:space="0" w:color="auto"/>
        <w:right w:val="none" w:sz="0" w:space="0" w:color="auto"/>
      </w:divBdr>
      <w:divsChild>
        <w:div w:id="145244595">
          <w:marLeft w:val="0"/>
          <w:marRight w:val="0"/>
          <w:marTop w:val="0"/>
          <w:marBottom w:val="0"/>
          <w:divBdr>
            <w:top w:val="none" w:sz="0" w:space="0" w:color="auto"/>
            <w:left w:val="none" w:sz="0" w:space="0" w:color="auto"/>
            <w:bottom w:val="none" w:sz="0" w:space="0" w:color="auto"/>
            <w:right w:val="none" w:sz="0" w:space="0" w:color="auto"/>
          </w:divBdr>
          <w:divsChild>
            <w:div w:id="113906325">
              <w:marLeft w:val="0"/>
              <w:marRight w:val="0"/>
              <w:marTop w:val="0"/>
              <w:marBottom w:val="0"/>
              <w:divBdr>
                <w:top w:val="none" w:sz="0" w:space="0" w:color="auto"/>
                <w:left w:val="none" w:sz="0" w:space="0" w:color="auto"/>
                <w:bottom w:val="none" w:sz="0" w:space="0" w:color="auto"/>
                <w:right w:val="none" w:sz="0" w:space="0" w:color="auto"/>
              </w:divBdr>
            </w:div>
            <w:div w:id="667057838">
              <w:marLeft w:val="0"/>
              <w:marRight w:val="0"/>
              <w:marTop w:val="0"/>
              <w:marBottom w:val="0"/>
              <w:divBdr>
                <w:top w:val="none" w:sz="0" w:space="0" w:color="auto"/>
                <w:left w:val="none" w:sz="0" w:space="0" w:color="auto"/>
                <w:bottom w:val="none" w:sz="0" w:space="0" w:color="auto"/>
                <w:right w:val="none" w:sz="0" w:space="0" w:color="auto"/>
              </w:divBdr>
            </w:div>
            <w:div w:id="1065035287">
              <w:marLeft w:val="0"/>
              <w:marRight w:val="0"/>
              <w:marTop w:val="0"/>
              <w:marBottom w:val="0"/>
              <w:divBdr>
                <w:top w:val="none" w:sz="0" w:space="0" w:color="auto"/>
                <w:left w:val="none" w:sz="0" w:space="0" w:color="auto"/>
                <w:bottom w:val="none" w:sz="0" w:space="0" w:color="auto"/>
                <w:right w:val="none" w:sz="0" w:space="0" w:color="auto"/>
              </w:divBdr>
            </w:div>
            <w:div w:id="1187986215">
              <w:marLeft w:val="0"/>
              <w:marRight w:val="0"/>
              <w:marTop w:val="0"/>
              <w:marBottom w:val="0"/>
              <w:divBdr>
                <w:top w:val="none" w:sz="0" w:space="0" w:color="auto"/>
                <w:left w:val="none" w:sz="0" w:space="0" w:color="auto"/>
                <w:bottom w:val="none" w:sz="0" w:space="0" w:color="auto"/>
                <w:right w:val="none" w:sz="0" w:space="0" w:color="auto"/>
              </w:divBdr>
            </w:div>
            <w:div w:id="1319379818">
              <w:marLeft w:val="0"/>
              <w:marRight w:val="0"/>
              <w:marTop w:val="0"/>
              <w:marBottom w:val="0"/>
              <w:divBdr>
                <w:top w:val="none" w:sz="0" w:space="0" w:color="auto"/>
                <w:left w:val="none" w:sz="0" w:space="0" w:color="auto"/>
                <w:bottom w:val="none" w:sz="0" w:space="0" w:color="auto"/>
                <w:right w:val="none" w:sz="0" w:space="0" w:color="auto"/>
              </w:divBdr>
            </w:div>
            <w:div w:id="15701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984">
      <w:bodyDiv w:val="1"/>
      <w:marLeft w:val="0"/>
      <w:marRight w:val="0"/>
      <w:marTop w:val="0"/>
      <w:marBottom w:val="0"/>
      <w:divBdr>
        <w:top w:val="none" w:sz="0" w:space="0" w:color="auto"/>
        <w:left w:val="none" w:sz="0" w:space="0" w:color="auto"/>
        <w:bottom w:val="none" w:sz="0" w:space="0" w:color="auto"/>
        <w:right w:val="none" w:sz="0" w:space="0" w:color="auto"/>
      </w:divBdr>
      <w:divsChild>
        <w:div w:id="1743211276">
          <w:marLeft w:val="0"/>
          <w:marRight w:val="0"/>
          <w:marTop w:val="0"/>
          <w:marBottom w:val="0"/>
          <w:divBdr>
            <w:top w:val="none" w:sz="0" w:space="0" w:color="auto"/>
            <w:left w:val="none" w:sz="0" w:space="0" w:color="auto"/>
            <w:bottom w:val="none" w:sz="0" w:space="0" w:color="auto"/>
            <w:right w:val="none" w:sz="0" w:space="0" w:color="auto"/>
          </w:divBdr>
          <w:divsChild>
            <w:div w:id="204366883">
              <w:marLeft w:val="0"/>
              <w:marRight w:val="0"/>
              <w:marTop w:val="0"/>
              <w:marBottom w:val="0"/>
              <w:divBdr>
                <w:top w:val="none" w:sz="0" w:space="0" w:color="auto"/>
                <w:left w:val="none" w:sz="0" w:space="0" w:color="auto"/>
                <w:bottom w:val="none" w:sz="0" w:space="0" w:color="auto"/>
                <w:right w:val="none" w:sz="0" w:space="0" w:color="auto"/>
              </w:divBdr>
            </w:div>
            <w:div w:id="1057974938">
              <w:marLeft w:val="0"/>
              <w:marRight w:val="0"/>
              <w:marTop w:val="0"/>
              <w:marBottom w:val="0"/>
              <w:divBdr>
                <w:top w:val="none" w:sz="0" w:space="0" w:color="auto"/>
                <w:left w:val="none" w:sz="0" w:space="0" w:color="auto"/>
                <w:bottom w:val="none" w:sz="0" w:space="0" w:color="auto"/>
                <w:right w:val="none" w:sz="0" w:space="0" w:color="auto"/>
              </w:divBdr>
            </w:div>
            <w:div w:id="1209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7660">
      <w:bodyDiv w:val="1"/>
      <w:marLeft w:val="0"/>
      <w:marRight w:val="0"/>
      <w:marTop w:val="0"/>
      <w:marBottom w:val="0"/>
      <w:divBdr>
        <w:top w:val="none" w:sz="0" w:space="0" w:color="auto"/>
        <w:left w:val="none" w:sz="0" w:space="0" w:color="auto"/>
        <w:bottom w:val="none" w:sz="0" w:space="0" w:color="auto"/>
        <w:right w:val="none" w:sz="0" w:space="0" w:color="auto"/>
      </w:divBdr>
      <w:divsChild>
        <w:div w:id="555163874">
          <w:marLeft w:val="0"/>
          <w:marRight w:val="0"/>
          <w:marTop w:val="0"/>
          <w:marBottom w:val="0"/>
          <w:divBdr>
            <w:top w:val="none" w:sz="0" w:space="0" w:color="auto"/>
            <w:left w:val="none" w:sz="0" w:space="0" w:color="auto"/>
            <w:bottom w:val="none" w:sz="0" w:space="0" w:color="auto"/>
            <w:right w:val="none" w:sz="0" w:space="0" w:color="auto"/>
          </w:divBdr>
          <w:divsChild>
            <w:div w:id="82456340">
              <w:marLeft w:val="0"/>
              <w:marRight w:val="0"/>
              <w:marTop w:val="0"/>
              <w:marBottom w:val="0"/>
              <w:divBdr>
                <w:top w:val="none" w:sz="0" w:space="0" w:color="auto"/>
                <w:left w:val="none" w:sz="0" w:space="0" w:color="auto"/>
                <w:bottom w:val="none" w:sz="0" w:space="0" w:color="auto"/>
                <w:right w:val="none" w:sz="0" w:space="0" w:color="auto"/>
              </w:divBdr>
            </w:div>
            <w:div w:id="892618559">
              <w:marLeft w:val="0"/>
              <w:marRight w:val="0"/>
              <w:marTop w:val="0"/>
              <w:marBottom w:val="0"/>
              <w:divBdr>
                <w:top w:val="none" w:sz="0" w:space="0" w:color="auto"/>
                <w:left w:val="none" w:sz="0" w:space="0" w:color="auto"/>
                <w:bottom w:val="none" w:sz="0" w:space="0" w:color="auto"/>
                <w:right w:val="none" w:sz="0" w:space="0" w:color="auto"/>
              </w:divBdr>
            </w:div>
            <w:div w:id="1120222313">
              <w:marLeft w:val="0"/>
              <w:marRight w:val="0"/>
              <w:marTop w:val="0"/>
              <w:marBottom w:val="0"/>
              <w:divBdr>
                <w:top w:val="none" w:sz="0" w:space="0" w:color="auto"/>
                <w:left w:val="none" w:sz="0" w:space="0" w:color="auto"/>
                <w:bottom w:val="none" w:sz="0" w:space="0" w:color="auto"/>
                <w:right w:val="none" w:sz="0" w:space="0" w:color="auto"/>
              </w:divBdr>
            </w:div>
            <w:div w:id="1504273755">
              <w:marLeft w:val="0"/>
              <w:marRight w:val="0"/>
              <w:marTop w:val="0"/>
              <w:marBottom w:val="0"/>
              <w:divBdr>
                <w:top w:val="none" w:sz="0" w:space="0" w:color="auto"/>
                <w:left w:val="none" w:sz="0" w:space="0" w:color="auto"/>
                <w:bottom w:val="none" w:sz="0" w:space="0" w:color="auto"/>
                <w:right w:val="none" w:sz="0" w:space="0" w:color="auto"/>
              </w:divBdr>
            </w:div>
            <w:div w:id="1994605560">
              <w:marLeft w:val="0"/>
              <w:marRight w:val="0"/>
              <w:marTop w:val="0"/>
              <w:marBottom w:val="0"/>
              <w:divBdr>
                <w:top w:val="none" w:sz="0" w:space="0" w:color="auto"/>
                <w:left w:val="none" w:sz="0" w:space="0" w:color="auto"/>
                <w:bottom w:val="none" w:sz="0" w:space="0" w:color="auto"/>
                <w:right w:val="none" w:sz="0" w:space="0" w:color="auto"/>
              </w:divBdr>
            </w:div>
            <w:div w:id="20415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0412">
      <w:bodyDiv w:val="1"/>
      <w:marLeft w:val="0"/>
      <w:marRight w:val="0"/>
      <w:marTop w:val="0"/>
      <w:marBottom w:val="0"/>
      <w:divBdr>
        <w:top w:val="none" w:sz="0" w:space="0" w:color="auto"/>
        <w:left w:val="none" w:sz="0" w:space="0" w:color="auto"/>
        <w:bottom w:val="none" w:sz="0" w:space="0" w:color="auto"/>
        <w:right w:val="none" w:sz="0" w:space="0" w:color="auto"/>
      </w:divBdr>
      <w:divsChild>
        <w:div w:id="1715155732">
          <w:marLeft w:val="0"/>
          <w:marRight w:val="0"/>
          <w:marTop w:val="0"/>
          <w:marBottom w:val="0"/>
          <w:divBdr>
            <w:top w:val="none" w:sz="0" w:space="0" w:color="auto"/>
            <w:left w:val="none" w:sz="0" w:space="0" w:color="auto"/>
            <w:bottom w:val="none" w:sz="0" w:space="0" w:color="auto"/>
            <w:right w:val="none" w:sz="0" w:space="0" w:color="auto"/>
          </w:divBdr>
          <w:divsChild>
            <w:div w:id="489952150">
              <w:marLeft w:val="0"/>
              <w:marRight w:val="0"/>
              <w:marTop w:val="0"/>
              <w:marBottom w:val="0"/>
              <w:divBdr>
                <w:top w:val="none" w:sz="0" w:space="0" w:color="auto"/>
                <w:left w:val="none" w:sz="0" w:space="0" w:color="auto"/>
                <w:bottom w:val="none" w:sz="0" w:space="0" w:color="auto"/>
                <w:right w:val="none" w:sz="0" w:space="0" w:color="auto"/>
              </w:divBdr>
            </w:div>
            <w:div w:id="841120344">
              <w:marLeft w:val="0"/>
              <w:marRight w:val="0"/>
              <w:marTop w:val="0"/>
              <w:marBottom w:val="0"/>
              <w:divBdr>
                <w:top w:val="none" w:sz="0" w:space="0" w:color="auto"/>
                <w:left w:val="none" w:sz="0" w:space="0" w:color="auto"/>
                <w:bottom w:val="none" w:sz="0" w:space="0" w:color="auto"/>
                <w:right w:val="none" w:sz="0" w:space="0" w:color="auto"/>
              </w:divBdr>
            </w:div>
            <w:div w:id="1640498928">
              <w:marLeft w:val="0"/>
              <w:marRight w:val="0"/>
              <w:marTop w:val="0"/>
              <w:marBottom w:val="0"/>
              <w:divBdr>
                <w:top w:val="none" w:sz="0" w:space="0" w:color="auto"/>
                <w:left w:val="none" w:sz="0" w:space="0" w:color="auto"/>
                <w:bottom w:val="none" w:sz="0" w:space="0" w:color="auto"/>
                <w:right w:val="none" w:sz="0" w:space="0" w:color="auto"/>
              </w:divBdr>
            </w:div>
            <w:div w:id="1907570201">
              <w:marLeft w:val="0"/>
              <w:marRight w:val="0"/>
              <w:marTop w:val="0"/>
              <w:marBottom w:val="0"/>
              <w:divBdr>
                <w:top w:val="none" w:sz="0" w:space="0" w:color="auto"/>
                <w:left w:val="none" w:sz="0" w:space="0" w:color="auto"/>
                <w:bottom w:val="none" w:sz="0" w:space="0" w:color="auto"/>
                <w:right w:val="none" w:sz="0" w:space="0" w:color="auto"/>
              </w:divBdr>
            </w:div>
            <w:div w:id="19803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4948">
      <w:bodyDiv w:val="1"/>
      <w:marLeft w:val="0"/>
      <w:marRight w:val="0"/>
      <w:marTop w:val="0"/>
      <w:marBottom w:val="0"/>
      <w:divBdr>
        <w:top w:val="none" w:sz="0" w:space="0" w:color="auto"/>
        <w:left w:val="none" w:sz="0" w:space="0" w:color="auto"/>
        <w:bottom w:val="none" w:sz="0" w:space="0" w:color="auto"/>
        <w:right w:val="none" w:sz="0" w:space="0" w:color="auto"/>
      </w:divBdr>
      <w:divsChild>
        <w:div w:id="47918868">
          <w:marLeft w:val="0"/>
          <w:marRight w:val="0"/>
          <w:marTop w:val="0"/>
          <w:marBottom w:val="0"/>
          <w:divBdr>
            <w:top w:val="none" w:sz="0" w:space="0" w:color="auto"/>
            <w:left w:val="none" w:sz="0" w:space="0" w:color="auto"/>
            <w:bottom w:val="none" w:sz="0" w:space="0" w:color="auto"/>
            <w:right w:val="none" w:sz="0" w:space="0" w:color="auto"/>
          </w:divBdr>
          <w:divsChild>
            <w:div w:id="363142975">
              <w:marLeft w:val="0"/>
              <w:marRight w:val="0"/>
              <w:marTop w:val="0"/>
              <w:marBottom w:val="0"/>
              <w:divBdr>
                <w:top w:val="none" w:sz="0" w:space="0" w:color="auto"/>
                <w:left w:val="none" w:sz="0" w:space="0" w:color="auto"/>
                <w:bottom w:val="none" w:sz="0" w:space="0" w:color="auto"/>
                <w:right w:val="none" w:sz="0" w:space="0" w:color="auto"/>
              </w:divBdr>
            </w:div>
            <w:div w:id="371735860">
              <w:marLeft w:val="0"/>
              <w:marRight w:val="0"/>
              <w:marTop w:val="0"/>
              <w:marBottom w:val="0"/>
              <w:divBdr>
                <w:top w:val="none" w:sz="0" w:space="0" w:color="auto"/>
                <w:left w:val="none" w:sz="0" w:space="0" w:color="auto"/>
                <w:bottom w:val="none" w:sz="0" w:space="0" w:color="auto"/>
                <w:right w:val="none" w:sz="0" w:space="0" w:color="auto"/>
              </w:divBdr>
            </w:div>
            <w:div w:id="12386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93833">
      <w:bodyDiv w:val="1"/>
      <w:marLeft w:val="0"/>
      <w:marRight w:val="0"/>
      <w:marTop w:val="0"/>
      <w:marBottom w:val="0"/>
      <w:divBdr>
        <w:top w:val="none" w:sz="0" w:space="0" w:color="auto"/>
        <w:left w:val="none" w:sz="0" w:space="0" w:color="auto"/>
        <w:bottom w:val="none" w:sz="0" w:space="0" w:color="auto"/>
        <w:right w:val="none" w:sz="0" w:space="0" w:color="auto"/>
      </w:divBdr>
      <w:divsChild>
        <w:div w:id="334575787">
          <w:marLeft w:val="0"/>
          <w:marRight w:val="0"/>
          <w:marTop w:val="0"/>
          <w:marBottom w:val="0"/>
          <w:divBdr>
            <w:top w:val="none" w:sz="0" w:space="0" w:color="auto"/>
            <w:left w:val="none" w:sz="0" w:space="0" w:color="auto"/>
            <w:bottom w:val="none" w:sz="0" w:space="0" w:color="auto"/>
            <w:right w:val="none" w:sz="0" w:space="0" w:color="auto"/>
          </w:divBdr>
          <w:divsChild>
            <w:div w:id="29838537">
              <w:marLeft w:val="0"/>
              <w:marRight w:val="0"/>
              <w:marTop w:val="0"/>
              <w:marBottom w:val="0"/>
              <w:divBdr>
                <w:top w:val="none" w:sz="0" w:space="0" w:color="auto"/>
                <w:left w:val="none" w:sz="0" w:space="0" w:color="auto"/>
                <w:bottom w:val="none" w:sz="0" w:space="0" w:color="auto"/>
                <w:right w:val="none" w:sz="0" w:space="0" w:color="auto"/>
              </w:divBdr>
            </w:div>
            <w:div w:id="743838234">
              <w:marLeft w:val="0"/>
              <w:marRight w:val="0"/>
              <w:marTop w:val="0"/>
              <w:marBottom w:val="0"/>
              <w:divBdr>
                <w:top w:val="none" w:sz="0" w:space="0" w:color="auto"/>
                <w:left w:val="none" w:sz="0" w:space="0" w:color="auto"/>
                <w:bottom w:val="none" w:sz="0" w:space="0" w:color="auto"/>
                <w:right w:val="none" w:sz="0" w:space="0" w:color="auto"/>
              </w:divBdr>
            </w:div>
            <w:div w:id="1174608397">
              <w:marLeft w:val="0"/>
              <w:marRight w:val="0"/>
              <w:marTop w:val="0"/>
              <w:marBottom w:val="0"/>
              <w:divBdr>
                <w:top w:val="none" w:sz="0" w:space="0" w:color="auto"/>
                <w:left w:val="none" w:sz="0" w:space="0" w:color="auto"/>
                <w:bottom w:val="none" w:sz="0" w:space="0" w:color="auto"/>
                <w:right w:val="none" w:sz="0" w:space="0" w:color="auto"/>
              </w:divBdr>
            </w:div>
            <w:div w:id="1797604725">
              <w:marLeft w:val="0"/>
              <w:marRight w:val="0"/>
              <w:marTop w:val="0"/>
              <w:marBottom w:val="0"/>
              <w:divBdr>
                <w:top w:val="none" w:sz="0" w:space="0" w:color="auto"/>
                <w:left w:val="none" w:sz="0" w:space="0" w:color="auto"/>
                <w:bottom w:val="none" w:sz="0" w:space="0" w:color="auto"/>
                <w:right w:val="none" w:sz="0" w:space="0" w:color="auto"/>
              </w:divBdr>
            </w:div>
            <w:div w:id="20111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906">
      <w:bodyDiv w:val="1"/>
      <w:marLeft w:val="0"/>
      <w:marRight w:val="0"/>
      <w:marTop w:val="0"/>
      <w:marBottom w:val="0"/>
      <w:divBdr>
        <w:top w:val="none" w:sz="0" w:space="0" w:color="auto"/>
        <w:left w:val="none" w:sz="0" w:space="0" w:color="auto"/>
        <w:bottom w:val="none" w:sz="0" w:space="0" w:color="auto"/>
        <w:right w:val="none" w:sz="0" w:space="0" w:color="auto"/>
      </w:divBdr>
      <w:divsChild>
        <w:div w:id="233710085">
          <w:marLeft w:val="0"/>
          <w:marRight w:val="0"/>
          <w:marTop w:val="0"/>
          <w:marBottom w:val="0"/>
          <w:divBdr>
            <w:top w:val="none" w:sz="0" w:space="0" w:color="auto"/>
            <w:left w:val="none" w:sz="0" w:space="0" w:color="auto"/>
            <w:bottom w:val="none" w:sz="0" w:space="0" w:color="auto"/>
            <w:right w:val="none" w:sz="0" w:space="0" w:color="auto"/>
          </w:divBdr>
          <w:divsChild>
            <w:div w:id="54279009">
              <w:marLeft w:val="0"/>
              <w:marRight w:val="0"/>
              <w:marTop w:val="0"/>
              <w:marBottom w:val="0"/>
              <w:divBdr>
                <w:top w:val="none" w:sz="0" w:space="0" w:color="auto"/>
                <w:left w:val="none" w:sz="0" w:space="0" w:color="auto"/>
                <w:bottom w:val="none" w:sz="0" w:space="0" w:color="auto"/>
                <w:right w:val="none" w:sz="0" w:space="0" w:color="auto"/>
              </w:divBdr>
            </w:div>
            <w:div w:id="447241304">
              <w:marLeft w:val="0"/>
              <w:marRight w:val="0"/>
              <w:marTop w:val="0"/>
              <w:marBottom w:val="0"/>
              <w:divBdr>
                <w:top w:val="none" w:sz="0" w:space="0" w:color="auto"/>
                <w:left w:val="none" w:sz="0" w:space="0" w:color="auto"/>
                <w:bottom w:val="none" w:sz="0" w:space="0" w:color="auto"/>
                <w:right w:val="none" w:sz="0" w:space="0" w:color="auto"/>
              </w:divBdr>
            </w:div>
            <w:div w:id="991101829">
              <w:marLeft w:val="0"/>
              <w:marRight w:val="0"/>
              <w:marTop w:val="0"/>
              <w:marBottom w:val="0"/>
              <w:divBdr>
                <w:top w:val="none" w:sz="0" w:space="0" w:color="auto"/>
                <w:left w:val="none" w:sz="0" w:space="0" w:color="auto"/>
                <w:bottom w:val="none" w:sz="0" w:space="0" w:color="auto"/>
                <w:right w:val="none" w:sz="0" w:space="0" w:color="auto"/>
              </w:divBdr>
            </w:div>
            <w:div w:id="1121925527">
              <w:marLeft w:val="0"/>
              <w:marRight w:val="0"/>
              <w:marTop w:val="0"/>
              <w:marBottom w:val="0"/>
              <w:divBdr>
                <w:top w:val="none" w:sz="0" w:space="0" w:color="auto"/>
                <w:left w:val="none" w:sz="0" w:space="0" w:color="auto"/>
                <w:bottom w:val="none" w:sz="0" w:space="0" w:color="auto"/>
                <w:right w:val="none" w:sz="0" w:space="0" w:color="auto"/>
              </w:divBdr>
            </w:div>
            <w:div w:id="16399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128">
      <w:bodyDiv w:val="1"/>
      <w:marLeft w:val="0"/>
      <w:marRight w:val="0"/>
      <w:marTop w:val="0"/>
      <w:marBottom w:val="0"/>
      <w:divBdr>
        <w:top w:val="none" w:sz="0" w:space="0" w:color="auto"/>
        <w:left w:val="none" w:sz="0" w:space="0" w:color="auto"/>
        <w:bottom w:val="none" w:sz="0" w:space="0" w:color="auto"/>
        <w:right w:val="none" w:sz="0" w:space="0" w:color="auto"/>
      </w:divBdr>
      <w:divsChild>
        <w:div w:id="596209173">
          <w:marLeft w:val="0"/>
          <w:marRight w:val="0"/>
          <w:marTop w:val="0"/>
          <w:marBottom w:val="0"/>
          <w:divBdr>
            <w:top w:val="none" w:sz="0" w:space="0" w:color="auto"/>
            <w:left w:val="none" w:sz="0" w:space="0" w:color="auto"/>
            <w:bottom w:val="none" w:sz="0" w:space="0" w:color="auto"/>
            <w:right w:val="none" w:sz="0" w:space="0" w:color="auto"/>
          </w:divBdr>
        </w:div>
        <w:div w:id="805203248">
          <w:marLeft w:val="0"/>
          <w:marRight w:val="0"/>
          <w:marTop w:val="0"/>
          <w:marBottom w:val="0"/>
          <w:divBdr>
            <w:top w:val="none" w:sz="0" w:space="0" w:color="auto"/>
            <w:left w:val="none" w:sz="0" w:space="0" w:color="auto"/>
            <w:bottom w:val="none" w:sz="0" w:space="0" w:color="auto"/>
            <w:right w:val="none" w:sz="0" w:space="0" w:color="auto"/>
          </w:divBdr>
        </w:div>
        <w:div w:id="1234506724">
          <w:marLeft w:val="0"/>
          <w:marRight w:val="0"/>
          <w:marTop w:val="0"/>
          <w:marBottom w:val="0"/>
          <w:divBdr>
            <w:top w:val="none" w:sz="0" w:space="0" w:color="auto"/>
            <w:left w:val="none" w:sz="0" w:space="0" w:color="auto"/>
            <w:bottom w:val="none" w:sz="0" w:space="0" w:color="auto"/>
            <w:right w:val="none" w:sz="0" w:space="0" w:color="auto"/>
          </w:divBdr>
        </w:div>
        <w:div w:id="1259750902">
          <w:marLeft w:val="0"/>
          <w:marRight w:val="0"/>
          <w:marTop w:val="0"/>
          <w:marBottom w:val="0"/>
          <w:divBdr>
            <w:top w:val="none" w:sz="0" w:space="0" w:color="auto"/>
            <w:left w:val="none" w:sz="0" w:space="0" w:color="auto"/>
            <w:bottom w:val="none" w:sz="0" w:space="0" w:color="auto"/>
            <w:right w:val="none" w:sz="0" w:space="0" w:color="auto"/>
          </w:divBdr>
        </w:div>
        <w:div w:id="1592740116">
          <w:marLeft w:val="0"/>
          <w:marRight w:val="0"/>
          <w:marTop w:val="0"/>
          <w:marBottom w:val="0"/>
          <w:divBdr>
            <w:top w:val="none" w:sz="0" w:space="0" w:color="auto"/>
            <w:left w:val="none" w:sz="0" w:space="0" w:color="auto"/>
            <w:bottom w:val="none" w:sz="0" w:space="0" w:color="auto"/>
            <w:right w:val="none" w:sz="0" w:space="0" w:color="auto"/>
          </w:divBdr>
        </w:div>
        <w:div w:id="1895698072">
          <w:marLeft w:val="0"/>
          <w:marRight w:val="0"/>
          <w:marTop w:val="0"/>
          <w:marBottom w:val="0"/>
          <w:divBdr>
            <w:top w:val="none" w:sz="0" w:space="0" w:color="auto"/>
            <w:left w:val="none" w:sz="0" w:space="0" w:color="auto"/>
            <w:bottom w:val="none" w:sz="0" w:space="0" w:color="auto"/>
            <w:right w:val="none" w:sz="0" w:space="0" w:color="auto"/>
          </w:divBdr>
        </w:div>
        <w:div w:id="1917468350">
          <w:marLeft w:val="0"/>
          <w:marRight w:val="0"/>
          <w:marTop w:val="0"/>
          <w:marBottom w:val="0"/>
          <w:divBdr>
            <w:top w:val="none" w:sz="0" w:space="0" w:color="auto"/>
            <w:left w:val="none" w:sz="0" w:space="0" w:color="auto"/>
            <w:bottom w:val="none" w:sz="0" w:space="0" w:color="auto"/>
            <w:right w:val="none" w:sz="0" w:space="0" w:color="auto"/>
          </w:divBdr>
        </w:div>
        <w:div w:id="2011760977">
          <w:marLeft w:val="0"/>
          <w:marRight w:val="0"/>
          <w:marTop w:val="0"/>
          <w:marBottom w:val="0"/>
          <w:divBdr>
            <w:top w:val="none" w:sz="0" w:space="0" w:color="auto"/>
            <w:left w:val="none" w:sz="0" w:space="0" w:color="auto"/>
            <w:bottom w:val="none" w:sz="0" w:space="0" w:color="auto"/>
            <w:right w:val="none" w:sz="0" w:space="0" w:color="auto"/>
          </w:divBdr>
        </w:div>
        <w:div w:id="2033609265">
          <w:marLeft w:val="0"/>
          <w:marRight w:val="0"/>
          <w:marTop w:val="0"/>
          <w:marBottom w:val="0"/>
          <w:divBdr>
            <w:top w:val="none" w:sz="0" w:space="0" w:color="auto"/>
            <w:left w:val="none" w:sz="0" w:space="0" w:color="auto"/>
            <w:bottom w:val="none" w:sz="0" w:space="0" w:color="auto"/>
            <w:right w:val="none" w:sz="0" w:space="0" w:color="auto"/>
          </w:divBdr>
        </w:div>
        <w:div w:id="2108114454">
          <w:marLeft w:val="0"/>
          <w:marRight w:val="0"/>
          <w:marTop w:val="0"/>
          <w:marBottom w:val="0"/>
          <w:divBdr>
            <w:top w:val="none" w:sz="0" w:space="0" w:color="auto"/>
            <w:left w:val="none" w:sz="0" w:space="0" w:color="auto"/>
            <w:bottom w:val="none" w:sz="0" w:space="0" w:color="auto"/>
            <w:right w:val="none" w:sz="0" w:space="0" w:color="auto"/>
          </w:divBdr>
        </w:div>
      </w:divsChild>
    </w:div>
    <w:div w:id="741369214">
      <w:bodyDiv w:val="1"/>
      <w:marLeft w:val="0"/>
      <w:marRight w:val="0"/>
      <w:marTop w:val="0"/>
      <w:marBottom w:val="0"/>
      <w:divBdr>
        <w:top w:val="none" w:sz="0" w:space="0" w:color="auto"/>
        <w:left w:val="none" w:sz="0" w:space="0" w:color="auto"/>
        <w:bottom w:val="none" w:sz="0" w:space="0" w:color="auto"/>
        <w:right w:val="none" w:sz="0" w:space="0" w:color="auto"/>
      </w:divBdr>
      <w:divsChild>
        <w:div w:id="1066993742">
          <w:marLeft w:val="0"/>
          <w:marRight w:val="0"/>
          <w:marTop w:val="0"/>
          <w:marBottom w:val="0"/>
          <w:divBdr>
            <w:top w:val="none" w:sz="0" w:space="0" w:color="auto"/>
            <w:left w:val="none" w:sz="0" w:space="0" w:color="auto"/>
            <w:bottom w:val="none" w:sz="0" w:space="0" w:color="auto"/>
            <w:right w:val="none" w:sz="0" w:space="0" w:color="auto"/>
          </w:divBdr>
          <w:divsChild>
            <w:div w:id="256254286">
              <w:marLeft w:val="0"/>
              <w:marRight w:val="0"/>
              <w:marTop w:val="0"/>
              <w:marBottom w:val="0"/>
              <w:divBdr>
                <w:top w:val="none" w:sz="0" w:space="0" w:color="auto"/>
                <w:left w:val="none" w:sz="0" w:space="0" w:color="auto"/>
                <w:bottom w:val="none" w:sz="0" w:space="0" w:color="auto"/>
                <w:right w:val="none" w:sz="0" w:space="0" w:color="auto"/>
              </w:divBdr>
            </w:div>
            <w:div w:id="1041638142">
              <w:marLeft w:val="0"/>
              <w:marRight w:val="0"/>
              <w:marTop w:val="0"/>
              <w:marBottom w:val="0"/>
              <w:divBdr>
                <w:top w:val="none" w:sz="0" w:space="0" w:color="auto"/>
                <w:left w:val="none" w:sz="0" w:space="0" w:color="auto"/>
                <w:bottom w:val="none" w:sz="0" w:space="0" w:color="auto"/>
                <w:right w:val="none" w:sz="0" w:space="0" w:color="auto"/>
              </w:divBdr>
            </w:div>
            <w:div w:id="20214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12583">
      <w:bodyDiv w:val="1"/>
      <w:marLeft w:val="0"/>
      <w:marRight w:val="0"/>
      <w:marTop w:val="0"/>
      <w:marBottom w:val="0"/>
      <w:divBdr>
        <w:top w:val="none" w:sz="0" w:space="0" w:color="auto"/>
        <w:left w:val="none" w:sz="0" w:space="0" w:color="auto"/>
        <w:bottom w:val="none" w:sz="0" w:space="0" w:color="auto"/>
        <w:right w:val="none" w:sz="0" w:space="0" w:color="auto"/>
      </w:divBdr>
      <w:divsChild>
        <w:div w:id="1562401139">
          <w:marLeft w:val="0"/>
          <w:marRight w:val="0"/>
          <w:marTop w:val="0"/>
          <w:marBottom w:val="0"/>
          <w:divBdr>
            <w:top w:val="none" w:sz="0" w:space="0" w:color="auto"/>
            <w:left w:val="none" w:sz="0" w:space="0" w:color="auto"/>
            <w:bottom w:val="none" w:sz="0" w:space="0" w:color="auto"/>
            <w:right w:val="none" w:sz="0" w:space="0" w:color="auto"/>
          </w:divBdr>
          <w:divsChild>
            <w:div w:id="85930468">
              <w:marLeft w:val="0"/>
              <w:marRight w:val="0"/>
              <w:marTop w:val="0"/>
              <w:marBottom w:val="0"/>
              <w:divBdr>
                <w:top w:val="none" w:sz="0" w:space="0" w:color="auto"/>
                <w:left w:val="none" w:sz="0" w:space="0" w:color="auto"/>
                <w:bottom w:val="none" w:sz="0" w:space="0" w:color="auto"/>
                <w:right w:val="none" w:sz="0" w:space="0" w:color="auto"/>
              </w:divBdr>
            </w:div>
            <w:div w:id="100418069">
              <w:marLeft w:val="0"/>
              <w:marRight w:val="0"/>
              <w:marTop w:val="0"/>
              <w:marBottom w:val="0"/>
              <w:divBdr>
                <w:top w:val="none" w:sz="0" w:space="0" w:color="auto"/>
                <w:left w:val="none" w:sz="0" w:space="0" w:color="auto"/>
                <w:bottom w:val="none" w:sz="0" w:space="0" w:color="auto"/>
                <w:right w:val="none" w:sz="0" w:space="0" w:color="auto"/>
              </w:divBdr>
            </w:div>
            <w:div w:id="1101873095">
              <w:marLeft w:val="0"/>
              <w:marRight w:val="0"/>
              <w:marTop w:val="0"/>
              <w:marBottom w:val="0"/>
              <w:divBdr>
                <w:top w:val="none" w:sz="0" w:space="0" w:color="auto"/>
                <w:left w:val="none" w:sz="0" w:space="0" w:color="auto"/>
                <w:bottom w:val="none" w:sz="0" w:space="0" w:color="auto"/>
                <w:right w:val="none" w:sz="0" w:space="0" w:color="auto"/>
              </w:divBdr>
            </w:div>
            <w:div w:id="16874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0313">
      <w:bodyDiv w:val="1"/>
      <w:marLeft w:val="0"/>
      <w:marRight w:val="0"/>
      <w:marTop w:val="0"/>
      <w:marBottom w:val="0"/>
      <w:divBdr>
        <w:top w:val="none" w:sz="0" w:space="0" w:color="auto"/>
        <w:left w:val="none" w:sz="0" w:space="0" w:color="auto"/>
        <w:bottom w:val="none" w:sz="0" w:space="0" w:color="auto"/>
        <w:right w:val="none" w:sz="0" w:space="0" w:color="auto"/>
      </w:divBdr>
      <w:divsChild>
        <w:div w:id="1315257790">
          <w:marLeft w:val="0"/>
          <w:marRight w:val="0"/>
          <w:marTop w:val="0"/>
          <w:marBottom w:val="0"/>
          <w:divBdr>
            <w:top w:val="none" w:sz="0" w:space="0" w:color="auto"/>
            <w:left w:val="none" w:sz="0" w:space="0" w:color="auto"/>
            <w:bottom w:val="none" w:sz="0" w:space="0" w:color="auto"/>
            <w:right w:val="none" w:sz="0" w:space="0" w:color="auto"/>
          </w:divBdr>
          <w:divsChild>
            <w:div w:id="287321110">
              <w:marLeft w:val="0"/>
              <w:marRight w:val="0"/>
              <w:marTop w:val="0"/>
              <w:marBottom w:val="0"/>
              <w:divBdr>
                <w:top w:val="none" w:sz="0" w:space="0" w:color="auto"/>
                <w:left w:val="none" w:sz="0" w:space="0" w:color="auto"/>
                <w:bottom w:val="none" w:sz="0" w:space="0" w:color="auto"/>
                <w:right w:val="none" w:sz="0" w:space="0" w:color="auto"/>
              </w:divBdr>
            </w:div>
            <w:div w:id="765033699">
              <w:marLeft w:val="0"/>
              <w:marRight w:val="0"/>
              <w:marTop w:val="0"/>
              <w:marBottom w:val="0"/>
              <w:divBdr>
                <w:top w:val="none" w:sz="0" w:space="0" w:color="auto"/>
                <w:left w:val="none" w:sz="0" w:space="0" w:color="auto"/>
                <w:bottom w:val="none" w:sz="0" w:space="0" w:color="auto"/>
                <w:right w:val="none" w:sz="0" w:space="0" w:color="auto"/>
              </w:divBdr>
            </w:div>
            <w:div w:id="1090809426">
              <w:marLeft w:val="0"/>
              <w:marRight w:val="0"/>
              <w:marTop w:val="0"/>
              <w:marBottom w:val="0"/>
              <w:divBdr>
                <w:top w:val="none" w:sz="0" w:space="0" w:color="auto"/>
                <w:left w:val="none" w:sz="0" w:space="0" w:color="auto"/>
                <w:bottom w:val="none" w:sz="0" w:space="0" w:color="auto"/>
                <w:right w:val="none" w:sz="0" w:space="0" w:color="auto"/>
              </w:divBdr>
            </w:div>
            <w:div w:id="1484391351">
              <w:marLeft w:val="0"/>
              <w:marRight w:val="0"/>
              <w:marTop w:val="0"/>
              <w:marBottom w:val="0"/>
              <w:divBdr>
                <w:top w:val="none" w:sz="0" w:space="0" w:color="auto"/>
                <w:left w:val="none" w:sz="0" w:space="0" w:color="auto"/>
                <w:bottom w:val="none" w:sz="0" w:space="0" w:color="auto"/>
                <w:right w:val="none" w:sz="0" w:space="0" w:color="auto"/>
              </w:divBdr>
            </w:div>
            <w:div w:id="18260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96992">
      <w:bodyDiv w:val="1"/>
      <w:marLeft w:val="0"/>
      <w:marRight w:val="0"/>
      <w:marTop w:val="0"/>
      <w:marBottom w:val="0"/>
      <w:divBdr>
        <w:top w:val="none" w:sz="0" w:space="0" w:color="auto"/>
        <w:left w:val="none" w:sz="0" w:space="0" w:color="auto"/>
        <w:bottom w:val="none" w:sz="0" w:space="0" w:color="auto"/>
        <w:right w:val="none" w:sz="0" w:space="0" w:color="auto"/>
      </w:divBdr>
      <w:divsChild>
        <w:div w:id="908882089">
          <w:marLeft w:val="0"/>
          <w:marRight w:val="0"/>
          <w:marTop w:val="0"/>
          <w:marBottom w:val="0"/>
          <w:divBdr>
            <w:top w:val="none" w:sz="0" w:space="0" w:color="auto"/>
            <w:left w:val="none" w:sz="0" w:space="0" w:color="auto"/>
            <w:bottom w:val="none" w:sz="0" w:space="0" w:color="auto"/>
            <w:right w:val="none" w:sz="0" w:space="0" w:color="auto"/>
          </w:divBdr>
          <w:divsChild>
            <w:div w:id="201988312">
              <w:marLeft w:val="0"/>
              <w:marRight w:val="0"/>
              <w:marTop w:val="0"/>
              <w:marBottom w:val="0"/>
              <w:divBdr>
                <w:top w:val="none" w:sz="0" w:space="0" w:color="auto"/>
                <w:left w:val="none" w:sz="0" w:space="0" w:color="auto"/>
                <w:bottom w:val="none" w:sz="0" w:space="0" w:color="auto"/>
                <w:right w:val="none" w:sz="0" w:space="0" w:color="auto"/>
              </w:divBdr>
            </w:div>
            <w:div w:id="804003295">
              <w:marLeft w:val="0"/>
              <w:marRight w:val="0"/>
              <w:marTop w:val="0"/>
              <w:marBottom w:val="0"/>
              <w:divBdr>
                <w:top w:val="none" w:sz="0" w:space="0" w:color="auto"/>
                <w:left w:val="none" w:sz="0" w:space="0" w:color="auto"/>
                <w:bottom w:val="none" w:sz="0" w:space="0" w:color="auto"/>
                <w:right w:val="none" w:sz="0" w:space="0" w:color="auto"/>
              </w:divBdr>
            </w:div>
            <w:div w:id="8291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2544">
      <w:bodyDiv w:val="1"/>
      <w:marLeft w:val="0"/>
      <w:marRight w:val="0"/>
      <w:marTop w:val="0"/>
      <w:marBottom w:val="0"/>
      <w:divBdr>
        <w:top w:val="none" w:sz="0" w:space="0" w:color="auto"/>
        <w:left w:val="none" w:sz="0" w:space="0" w:color="auto"/>
        <w:bottom w:val="none" w:sz="0" w:space="0" w:color="auto"/>
        <w:right w:val="none" w:sz="0" w:space="0" w:color="auto"/>
      </w:divBdr>
      <w:divsChild>
        <w:div w:id="1192911116">
          <w:marLeft w:val="0"/>
          <w:marRight w:val="0"/>
          <w:marTop w:val="0"/>
          <w:marBottom w:val="0"/>
          <w:divBdr>
            <w:top w:val="none" w:sz="0" w:space="0" w:color="auto"/>
            <w:left w:val="none" w:sz="0" w:space="0" w:color="auto"/>
            <w:bottom w:val="none" w:sz="0" w:space="0" w:color="auto"/>
            <w:right w:val="none" w:sz="0" w:space="0" w:color="auto"/>
          </w:divBdr>
          <w:divsChild>
            <w:div w:id="8873463">
              <w:marLeft w:val="0"/>
              <w:marRight w:val="0"/>
              <w:marTop w:val="0"/>
              <w:marBottom w:val="0"/>
              <w:divBdr>
                <w:top w:val="none" w:sz="0" w:space="0" w:color="auto"/>
                <w:left w:val="none" w:sz="0" w:space="0" w:color="auto"/>
                <w:bottom w:val="none" w:sz="0" w:space="0" w:color="auto"/>
                <w:right w:val="none" w:sz="0" w:space="0" w:color="auto"/>
              </w:divBdr>
            </w:div>
            <w:div w:id="594482921">
              <w:marLeft w:val="0"/>
              <w:marRight w:val="0"/>
              <w:marTop w:val="0"/>
              <w:marBottom w:val="0"/>
              <w:divBdr>
                <w:top w:val="none" w:sz="0" w:space="0" w:color="auto"/>
                <w:left w:val="none" w:sz="0" w:space="0" w:color="auto"/>
                <w:bottom w:val="none" w:sz="0" w:space="0" w:color="auto"/>
                <w:right w:val="none" w:sz="0" w:space="0" w:color="auto"/>
              </w:divBdr>
            </w:div>
            <w:div w:id="894656098">
              <w:marLeft w:val="0"/>
              <w:marRight w:val="0"/>
              <w:marTop w:val="0"/>
              <w:marBottom w:val="0"/>
              <w:divBdr>
                <w:top w:val="none" w:sz="0" w:space="0" w:color="auto"/>
                <w:left w:val="none" w:sz="0" w:space="0" w:color="auto"/>
                <w:bottom w:val="none" w:sz="0" w:space="0" w:color="auto"/>
                <w:right w:val="none" w:sz="0" w:space="0" w:color="auto"/>
              </w:divBdr>
            </w:div>
            <w:div w:id="1459487735">
              <w:marLeft w:val="0"/>
              <w:marRight w:val="0"/>
              <w:marTop w:val="0"/>
              <w:marBottom w:val="0"/>
              <w:divBdr>
                <w:top w:val="none" w:sz="0" w:space="0" w:color="auto"/>
                <w:left w:val="none" w:sz="0" w:space="0" w:color="auto"/>
                <w:bottom w:val="none" w:sz="0" w:space="0" w:color="auto"/>
                <w:right w:val="none" w:sz="0" w:space="0" w:color="auto"/>
              </w:divBdr>
            </w:div>
            <w:div w:id="1704287390">
              <w:marLeft w:val="0"/>
              <w:marRight w:val="0"/>
              <w:marTop w:val="0"/>
              <w:marBottom w:val="0"/>
              <w:divBdr>
                <w:top w:val="none" w:sz="0" w:space="0" w:color="auto"/>
                <w:left w:val="none" w:sz="0" w:space="0" w:color="auto"/>
                <w:bottom w:val="none" w:sz="0" w:space="0" w:color="auto"/>
                <w:right w:val="none" w:sz="0" w:space="0" w:color="auto"/>
              </w:divBdr>
            </w:div>
            <w:div w:id="1845244833">
              <w:marLeft w:val="0"/>
              <w:marRight w:val="0"/>
              <w:marTop w:val="0"/>
              <w:marBottom w:val="0"/>
              <w:divBdr>
                <w:top w:val="none" w:sz="0" w:space="0" w:color="auto"/>
                <w:left w:val="none" w:sz="0" w:space="0" w:color="auto"/>
                <w:bottom w:val="none" w:sz="0" w:space="0" w:color="auto"/>
                <w:right w:val="none" w:sz="0" w:space="0" w:color="auto"/>
              </w:divBdr>
            </w:div>
            <w:div w:id="20810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8089">
      <w:bodyDiv w:val="1"/>
      <w:marLeft w:val="0"/>
      <w:marRight w:val="0"/>
      <w:marTop w:val="0"/>
      <w:marBottom w:val="0"/>
      <w:divBdr>
        <w:top w:val="none" w:sz="0" w:space="0" w:color="auto"/>
        <w:left w:val="none" w:sz="0" w:space="0" w:color="auto"/>
        <w:bottom w:val="none" w:sz="0" w:space="0" w:color="auto"/>
        <w:right w:val="none" w:sz="0" w:space="0" w:color="auto"/>
      </w:divBdr>
      <w:divsChild>
        <w:div w:id="1645231530">
          <w:marLeft w:val="0"/>
          <w:marRight w:val="0"/>
          <w:marTop w:val="0"/>
          <w:marBottom w:val="0"/>
          <w:divBdr>
            <w:top w:val="none" w:sz="0" w:space="0" w:color="auto"/>
            <w:left w:val="none" w:sz="0" w:space="0" w:color="auto"/>
            <w:bottom w:val="none" w:sz="0" w:space="0" w:color="auto"/>
            <w:right w:val="none" w:sz="0" w:space="0" w:color="auto"/>
          </w:divBdr>
          <w:divsChild>
            <w:div w:id="558587858">
              <w:marLeft w:val="0"/>
              <w:marRight w:val="0"/>
              <w:marTop w:val="0"/>
              <w:marBottom w:val="0"/>
              <w:divBdr>
                <w:top w:val="none" w:sz="0" w:space="0" w:color="auto"/>
                <w:left w:val="none" w:sz="0" w:space="0" w:color="auto"/>
                <w:bottom w:val="none" w:sz="0" w:space="0" w:color="auto"/>
                <w:right w:val="none" w:sz="0" w:space="0" w:color="auto"/>
              </w:divBdr>
            </w:div>
            <w:div w:id="649867009">
              <w:marLeft w:val="0"/>
              <w:marRight w:val="0"/>
              <w:marTop w:val="0"/>
              <w:marBottom w:val="0"/>
              <w:divBdr>
                <w:top w:val="none" w:sz="0" w:space="0" w:color="auto"/>
                <w:left w:val="none" w:sz="0" w:space="0" w:color="auto"/>
                <w:bottom w:val="none" w:sz="0" w:space="0" w:color="auto"/>
                <w:right w:val="none" w:sz="0" w:space="0" w:color="auto"/>
              </w:divBdr>
            </w:div>
            <w:div w:id="983319075">
              <w:marLeft w:val="0"/>
              <w:marRight w:val="0"/>
              <w:marTop w:val="0"/>
              <w:marBottom w:val="0"/>
              <w:divBdr>
                <w:top w:val="none" w:sz="0" w:space="0" w:color="auto"/>
                <w:left w:val="none" w:sz="0" w:space="0" w:color="auto"/>
                <w:bottom w:val="none" w:sz="0" w:space="0" w:color="auto"/>
                <w:right w:val="none" w:sz="0" w:space="0" w:color="auto"/>
              </w:divBdr>
            </w:div>
            <w:div w:id="1219323410">
              <w:marLeft w:val="0"/>
              <w:marRight w:val="0"/>
              <w:marTop w:val="0"/>
              <w:marBottom w:val="0"/>
              <w:divBdr>
                <w:top w:val="none" w:sz="0" w:space="0" w:color="auto"/>
                <w:left w:val="none" w:sz="0" w:space="0" w:color="auto"/>
                <w:bottom w:val="none" w:sz="0" w:space="0" w:color="auto"/>
                <w:right w:val="none" w:sz="0" w:space="0" w:color="auto"/>
              </w:divBdr>
            </w:div>
            <w:div w:id="1343900144">
              <w:marLeft w:val="0"/>
              <w:marRight w:val="0"/>
              <w:marTop w:val="0"/>
              <w:marBottom w:val="0"/>
              <w:divBdr>
                <w:top w:val="none" w:sz="0" w:space="0" w:color="auto"/>
                <w:left w:val="none" w:sz="0" w:space="0" w:color="auto"/>
                <w:bottom w:val="none" w:sz="0" w:space="0" w:color="auto"/>
                <w:right w:val="none" w:sz="0" w:space="0" w:color="auto"/>
              </w:divBdr>
            </w:div>
            <w:div w:id="15488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59317">
      <w:bodyDiv w:val="1"/>
      <w:marLeft w:val="0"/>
      <w:marRight w:val="0"/>
      <w:marTop w:val="0"/>
      <w:marBottom w:val="0"/>
      <w:divBdr>
        <w:top w:val="none" w:sz="0" w:space="0" w:color="auto"/>
        <w:left w:val="none" w:sz="0" w:space="0" w:color="auto"/>
        <w:bottom w:val="none" w:sz="0" w:space="0" w:color="auto"/>
        <w:right w:val="none" w:sz="0" w:space="0" w:color="auto"/>
      </w:divBdr>
    </w:div>
    <w:div w:id="1002508684">
      <w:bodyDiv w:val="1"/>
      <w:marLeft w:val="0"/>
      <w:marRight w:val="0"/>
      <w:marTop w:val="0"/>
      <w:marBottom w:val="0"/>
      <w:divBdr>
        <w:top w:val="none" w:sz="0" w:space="0" w:color="auto"/>
        <w:left w:val="none" w:sz="0" w:space="0" w:color="auto"/>
        <w:bottom w:val="none" w:sz="0" w:space="0" w:color="auto"/>
        <w:right w:val="none" w:sz="0" w:space="0" w:color="auto"/>
      </w:divBdr>
    </w:div>
    <w:div w:id="1205867162">
      <w:bodyDiv w:val="1"/>
      <w:marLeft w:val="0"/>
      <w:marRight w:val="0"/>
      <w:marTop w:val="0"/>
      <w:marBottom w:val="0"/>
      <w:divBdr>
        <w:top w:val="none" w:sz="0" w:space="0" w:color="auto"/>
        <w:left w:val="none" w:sz="0" w:space="0" w:color="auto"/>
        <w:bottom w:val="none" w:sz="0" w:space="0" w:color="auto"/>
        <w:right w:val="none" w:sz="0" w:space="0" w:color="auto"/>
      </w:divBdr>
    </w:div>
    <w:div w:id="1308170798">
      <w:bodyDiv w:val="1"/>
      <w:marLeft w:val="0"/>
      <w:marRight w:val="0"/>
      <w:marTop w:val="0"/>
      <w:marBottom w:val="0"/>
      <w:divBdr>
        <w:top w:val="none" w:sz="0" w:space="0" w:color="auto"/>
        <w:left w:val="none" w:sz="0" w:space="0" w:color="auto"/>
        <w:bottom w:val="none" w:sz="0" w:space="0" w:color="auto"/>
        <w:right w:val="none" w:sz="0" w:space="0" w:color="auto"/>
      </w:divBdr>
      <w:divsChild>
        <w:div w:id="1033919650">
          <w:marLeft w:val="0"/>
          <w:marRight w:val="0"/>
          <w:marTop w:val="0"/>
          <w:marBottom w:val="0"/>
          <w:divBdr>
            <w:top w:val="none" w:sz="0" w:space="0" w:color="auto"/>
            <w:left w:val="none" w:sz="0" w:space="0" w:color="auto"/>
            <w:bottom w:val="none" w:sz="0" w:space="0" w:color="auto"/>
            <w:right w:val="none" w:sz="0" w:space="0" w:color="auto"/>
          </w:divBdr>
        </w:div>
      </w:divsChild>
    </w:div>
    <w:div w:id="1323699487">
      <w:bodyDiv w:val="1"/>
      <w:marLeft w:val="0"/>
      <w:marRight w:val="0"/>
      <w:marTop w:val="0"/>
      <w:marBottom w:val="0"/>
      <w:divBdr>
        <w:top w:val="none" w:sz="0" w:space="0" w:color="auto"/>
        <w:left w:val="none" w:sz="0" w:space="0" w:color="auto"/>
        <w:bottom w:val="none" w:sz="0" w:space="0" w:color="auto"/>
        <w:right w:val="none" w:sz="0" w:space="0" w:color="auto"/>
      </w:divBdr>
      <w:divsChild>
        <w:div w:id="110631329">
          <w:marLeft w:val="0"/>
          <w:marRight w:val="0"/>
          <w:marTop w:val="0"/>
          <w:marBottom w:val="0"/>
          <w:divBdr>
            <w:top w:val="none" w:sz="0" w:space="0" w:color="auto"/>
            <w:left w:val="none" w:sz="0" w:space="0" w:color="auto"/>
            <w:bottom w:val="none" w:sz="0" w:space="0" w:color="auto"/>
            <w:right w:val="none" w:sz="0" w:space="0" w:color="auto"/>
          </w:divBdr>
          <w:divsChild>
            <w:div w:id="461580161">
              <w:marLeft w:val="0"/>
              <w:marRight w:val="0"/>
              <w:marTop w:val="0"/>
              <w:marBottom w:val="0"/>
              <w:divBdr>
                <w:top w:val="none" w:sz="0" w:space="0" w:color="auto"/>
                <w:left w:val="none" w:sz="0" w:space="0" w:color="auto"/>
                <w:bottom w:val="none" w:sz="0" w:space="0" w:color="auto"/>
                <w:right w:val="none" w:sz="0" w:space="0" w:color="auto"/>
              </w:divBdr>
            </w:div>
            <w:div w:id="546112993">
              <w:marLeft w:val="0"/>
              <w:marRight w:val="0"/>
              <w:marTop w:val="0"/>
              <w:marBottom w:val="0"/>
              <w:divBdr>
                <w:top w:val="none" w:sz="0" w:space="0" w:color="auto"/>
                <w:left w:val="none" w:sz="0" w:space="0" w:color="auto"/>
                <w:bottom w:val="none" w:sz="0" w:space="0" w:color="auto"/>
                <w:right w:val="none" w:sz="0" w:space="0" w:color="auto"/>
              </w:divBdr>
            </w:div>
            <w:div w:id="603464602">
              <w:marLeft w:val="0"/>
              <w:marRight w:val="0"/>
              <w:marTop w:val="0"/>
              <w:marBottom w:val="0"/>
              <w:divBdr>
                <w:top w:val="none" w:sz="0" w:space="0" w:color="auto"/>
                <w:left w:val="none" w:sz="0" w:space="0" w:color="auto"/>
                <w:bottom w:val="none" w:sz="0" w:space="0" w:color="auto"/>
                <w:right w:val="none" w:sz="0" w:space="0" w:color="auto"/>
              </w:divBdr>
            </w:div>
            <w:div w:id="1186479575">
              <w:marLeft w:val="0"/>
              <w:marRight w:val="0"/>
              <w:marTop w:val="0"/>
              <w:marBottom w:val="0"/>
              <w:divBdr>
                <w:top w:val="none" w:sz="0" w:space="0" w:color="auto"/>
                <w:left w:val="none" w:sz="0" w:space="0" w:color="auto"/>
                <w:bottom w:val="none" w:sz="0" w:space="0" w:color="auto"/>
                <w:right w:val="none" w:sz="0" w:space="0" w:color="auto"/>
              </w:divBdr>
            </w:div>
            <w:div w:id="17542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6391">
      <w:bodyDiv w:val="1"/>
      <w:marLeft w:val="0"/>
      <w:marRight w:val="0"/>
      <w:marTop w:val="0"/>
      <w:marBottom w:val="0"/>
      <w:divBdr>
        <w:top w:val="none" w:sz="0" w:space="0" w:color="auto"/>
        <w:left w:val="none" w:sz="0" w:space="0" w:color="auto"/>
        <w:bottom w:val="none" w:sz="0" w:space="0" w:color="auto"/>
        <w:right w:val="none" w:sz="0" w:space="0" w:color="auto"/>
      </w:divBdr>
    </w:div>
    <w:div w:id="1568033192">
      <w:bodyDiv w:val="1"/>
      <w:marLeft w:val="0"/>
      <w:marRight w:val="0"/>
      <w:marTop w:val="0"/>
      <w:marBottom w:val="0"/>
      <w:divBdr>
        <w:top w:val="none" w:sz="0" w:space="0" w:color="auto"/>
        <w:left w:val="none" w:sz="0" w:space="0" w:color="auto"/>
        <w:bottom w:val="none" w:sz="0" w:space="0" w:color="auto"/>
        <w:right w:val="none" w:sz="0" w:space="0" w:color="auto"/>
      </w:divBdr>
      <w:divsChild>
        <w:div w:id="1815366483">
          <w:marLeft w:val="0"/>
          <w:marRight w:val="0"/>
          <w:marTop w:val="0"/>
          <w:marBottom w:val="0"/>
          <w:divBdr>
            <w:top w:val="none" w:sz="0" w:space="0" w:color="auto"/>
            <w:left w:val="none" w:sz="0" w:space="0" w:color="auto"/>
            <w:bottom w:val="none" w:sz="0" w:space="0" w:color="auto"/>
            <w:right w:val="none" w:sz="0" w:space="0" w:color="auto"/>
          </w:divBdr>
          <w:divsChild>
            <w:div w:id="1775831280">
              <w:marLeft w:val="0"/>
              <w:marRight w:val="0"/>
              <w:marTop w:val="0"/>
              <w:marBottom w:val="0"/>
              <w:divBdr>
                <w:top w:val="none" w:sz="0" w:space="0" w:color="auto"/>
                <w:left w:val="none" w:sz="0" w:space="0" w:color="auto"/>
                <w:bottom w:val="none" w:sz="0" w:space="0" w:color="auto"/>
                <w:right w:val="none" w:sz="0" w:space="0" w:color="auto"/>
              </w:divBdr>
            </w:div>
            <w:div w:id="18168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7642">
      <w:bodyDiv w:val="1"/>
      <w:marLeft w:val="0"/>
      <w:marRight w:val="0"/>
      <w:marTop w:val="0"/>
      <w:marBottom w:val="0"/>
      <w:divBdr>
        <w:top w:val="none" w:sz="0" w:space="0" w:color="auto"/>
        <w:left w:val="none" w:sz="0" w:space="0" w:color="auto"/>
        <w:bottom w:val="none" w:sz="0" w:space="0" w:color="auto"/>
        <w:right w:val="none" w:sz="0" w:space="0" w:color="auto"/>
      </w:divBdr>
      <w:divsChild>
        <w:div w:id="1364019581">
          <w:marLeft w:val="0"/>
          <w:marRight w:val="0"/>
          <w:marTop w:val="0"/>
          <w:marBottom w:val="0"/>
          <w:divBdr>
            <w:top w:val="none" w:sz="0" w:space="0" w:color="auto"/>
            <w:left w:val="none" w:sz="0" w:space="0" w:color="auto"/>
            <w:bottom w:val="none" w:sz="0" w:space="0" w:color="auto"/>
            <w:right w:val="none" w:sz="0" w:space="0" w:color="auto"/>
          </w:divBdr>
          <w:divsChild>
            <w:div w:id="576551148">
              <w:marLeft w:val="0"/>
              <w:marRight w:val="0"/>
              <w:marTop w:val="0"/>
              <w:marBottom w:val="0"/>
              <w:divBdr>
                <w:top w:val="none" w:sz="0" w:space="0" w:color="auto"/>
                <w:left w:val="none" w:sz="0" w:space="0" w:color="auto"/>
                <w:bottom w:val="none" w:sz="0" w:space="0" w:color="auto"/>
                <w:right w:val="none" w:sz="0" w:space="0" w:color="auto"/>
              </w:divBdr>
            </w:div>
            <w:div w:id="643200394">
              <w:marLeft w:val="0"/>
              <w:marRight w:val="0"/>
              <w:marTop w:val="0"/>
              <w:marBottom w:val="0"/>
              <w:divBdr>
                <w:top w:val="none" w:sz="0" w:space="0" w:color="auto"/>
                <w:left w:val="none" w:sz="0" w:space="0" w:color="auto"/>
                <w:bottom w:val="none" w:sz="0" w:space="0" w:color="auto"/>
                <w:right w:val="none" w:sz="0" w:space="0" w:color="auto"/>
              </w:divBdr>
            </w:div>
            <w:div w:id="809173028">
              <w:marLeft w:val="0"/>
              <w:marRight w:val="0"/>
              <w:marTop w:val="0"/>
              <w:marBottom w:val="0"/>
              <w:divBdr>
                <w:top w:val="none" w:sz="0" w:space="0" w:color="auto"/>
                <w:left w:val="none" w:sz="0" w:space="0" w:color="auto"/>
                <w:bottom w:val="none" w:sz="0" w:space="0" w:color="auto"/>
                <w:right w:val="none" w:sz="0" w:space="0" w:color="auto"/>
              </w:divBdr>
            </w:div>
            <w:div w:id="1609191344">
              <w:marLeft w:val="0"/>
              <w:marRight w:val="0"/>
              <w:marTop w:val="0"/>
              <w:marBottom w:val="0"/>
              <w:divBdr>
                <w:top w:val="none" w:sz="0" w:space="0" w:color="auto"/>
                <w:left w:val="none" w:sz="0" w:space="0" w:color="auto"/>
                <w:bottom w:val="none" w:sz="0" w:space="0" w:color="auto"/>
                <w:right w:val="none" w:sz="0" w:space="0" w:color="auto"/>
              </w:divBdr>
            </w:div>
            <w:div w:id="19451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5213">
      <w:bodyDiv w:val="1"/>
      <w:marLeft w:val="0"/>
      <w:marRight w:val="0"/>
      <w:marTop w:val="0"/>
      <w:marBottom w:val="0"/>
      <w:divBdr>
        <w:top w:val="none" w:sz="0" w:space="0" w:color="auto"/>
        <w:left w:val="none" w:sz="0" w:space="0" w:color="auto"/>
        <w:bottom w:val="none" w:sz="0" w:space="0" w:color="auto"/>
        <w:right w:val="none" w:sz="0" w:space="0" w:color="auto"/>
      </w:divBdr>
    </w:div>
    <w:div w:id="1767655106">
      <w:bodyDiv w:val="1"/>
      <w:marLeft w:val="0"/>
      <w:marRight w:val="0"/>
      <w:marTop w:val="0"/>
      <w:marBottom w:val="0"/>
      <w:divBdr>
        <w:top w:val="none" w:sz="0" w:space="0" w:color="auto"/>
        <w:left w:val="none" w:sz="0" w:space="0" w:color="auto"/>
        <w:bottom w:val="none" w:sz="0" w:space="0" w:color="auto"/>
        <w:right w:val="none" w:sz="0" w:space="0" w:color="auto"/>
      </w:divBdr>
      <w:divsChild>
        <w:div w:id="2139302557">
          <w:marLeft w:val="0"/>
          <w:marRight w:val="0"/>
          <w:marTop w:val="0"/>
          <w:marBottom w:val="0"/>
          <w:divBdr>
            <w:top w:val="none" w:sz="0" w:space="0" w:color="auto"/>
            <w:left w:val="none" w:sz="0" w:space="0" w:color="auto"/>
            <w:bottom w:val="none" w:sz="0" w:space="0" w:color="auto"/>
            <w:right w:val="none" w:sz="0" w:space="0" w:color="auto"/>
          </w:divBdr>
          <w:divsChild>
            <w:div w:id="436368679">
              <w:marLeft w:val="0"/>
              <w:marRight w:val="0"/>
              <w:marTop w:val="0"/>
              <w:marBottom w:val="0"/>
              <w:divBdr>
                <w:top w:val="none" w:sz="0" w:space="0" w:color="auto"/>
                <w:left w:val="none" w:sz="0" w:space="0" w:color="auto"/>
                <w:bottom w:val="none" w:sz="0" w:space="0" w:color="auto"/>
                <w:right w:val="none" w:sz="0" w:space="0" w:color="auto"/>
              </w:divBdr>
            </w:div>
            <w:div w:id="675888427">
              <w:marLeft w:val="0"/>
              <w:marRight w:val="0"/>
              <w:marTop w:val="0"/>
              <w:marBottom w:val="0"/>
              <w:divBdr>
                <w:top w:val="none" w:sz="0" w:space="0" w:color="auto"/>
                <w:left w:val="none" w:sz="0" w:space="0" w:color="auto"/>
                <w:bottom w:val="none" w:sz="0" w:space="0" w:color="auto"/>
                <w:right w:val="none" w:sz="0" w:space="0" w:color="auto"/>
              </w:divBdr>
            </w:div>
            <w:div w:id="1134101888">
              <w:marLeft w:val="0"/>
              <w:marRight w:val="0"/>
              <w:marTop w:val="0"/>
              <w:marBottom w:val="0"/>
              <w:divBdr>
                <w:top w:val="none" w:sz="0" w:space="0" w:color="auto"/>
                <w:left w:val="none" w:sz="0" w:space="0" w:color="auto"/>
                <w:bottom w:val="none" w:sz="0" w:space="0" w:color="auto"/>
                <w:right w:val="none" w:sz="0" w:space="0" w:color="auto"/>
              </w:divBdr>
            </w:div>
            <w:div w:id="187619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72180">
      <w:bodyDiv w:val="1"/>
      <w:marLeft w:val="0"/>
      <w:marRight w:val="0"/>
      <w:marTop w:val="0"/>
      <w:marBottom w:val="0"/>
      <w:divBdr>
        <w:top w:val="none" w:sz="0" w:space="0" w:color="auto"/>
        <w:left w:val="none" w:sz="0" w:space="0" w:color="auto"/>
        <w:bottom w:val="none" w:sz="0" w:space="0" w:color="auto"/>
        <w:right w:val="none" w:sz="0" w:space="0" w:color="auto"/>
      </w:divBdr>
    </w:div>
    <w:div w:id="1794783792">
      <w:bodyDiv w:val="1"/>
      <w:marLeft w:val="0"/>
      <w:marRight w:val="0"/>
      <w:marTop w:val="0"/>
      <w:marBottom w:val="0"/>
      <w:divBdr>
        <w:top w:val="none" w:sz="0" w:space="0" w:color="auto"/>
        <w:left w:val="none" w:sz="0" w:space="0" w:color="auto"/>
        <w:bottom w:val="none" w:sz="0" w:space="0" w:color="auto"/>
        <w:right w:val="none" w:sz="0" w:space="0" w:color="auto"/>
      </w:divBdr>
      <w:divsChild>
        <w:div w:id="119495145">
          <w:marLeft w:val="0"/>
          <w:marRight w:val="0"/>
          <w:marTop w:val="0"/>
          <w:marBottom w:val="0"/>
          <w:divBdr>
            <w:top w:val="none" w:sz="0" w:space="0" w:color="auto"/>
            <w:left w:val="none" w:sz="0" w:space="0" w:color="auto"/>
            <w:bottom w:val="none" w:sz="0" w:space="0" w:color="auto"/>
            <w:right w:val="none" w:sz="0" w:space="0" w:color="auto"/>
          </w:divBdr>
        </w:div>
        <w:div w:id="166020287">
          <w:marLeft w:val="0"/>
          <w:marRight w:val="0"/>
          <w:marTop w:val="0"/>
          <w:marBottom w:val="0"/>
          <w:divBdr>
            <w:top w:val="none" w:sz="0" w:space="0" w:color="auto"/>
            <w:left w:val="none" w:sz="0" w:space="0" w:color="auto"/>
            <w:bottom w:val="none" w:sz="0" w:space="0" w:color="auto"/>
            <w:right w:val="none" w:sz="0" w:space="0" w:color="auto"/>
          </w:divBdr>
        </w:div>
        <w:div w:id="201212312">
          <w:marLeft w:val="0"/>
          <w:marRight w:val="0"/>
          <w:marTop w:val="0"/>
          <w:marBottom w:val="0"/>
          <w:divBdr>
            <w:top w:val="none" w:sz="0" w:space="0" w:color="auto"/>
            <w:left w:val="none" w:sz="0" w:space="0" w:color="auto"/>
            <w:bottom w:val="none" w:sz="0" w:space="0" w:color="auto"/>
            <w:right w:val="none" w:sz="0" w:space="0" w:color="auto"/>
          </w:divBdr>
        </w:div>
        <w:div w:id="222181633">
          <w:marLeft w:val="0"/>
          <w:marRight w:val="0"/>
          <w:marTop w:val="0"/>
          <w:marBottom w:val="0"/>
          <w:divBdr>
            <w:top w:val="none" w:sz="0" w:space="0" w:color="auto"/>
            <w:left w:val="none" w:sz="0" w:space="0" w:color="auto"/>
            <w:bottom w:val="none" w:sz="0" w:space="0" w:color="auto"/>
            <w:right w:val="none" w:sz="0" w:space="0" w:color="auto"/>
          </w:divBdr>
        </w:div>
        <w:div w:id="260458258">
          <w:marLeft w:val="0"/>
          <w:marRight w:val="0"/>
          <w:marTop w:val="0"/>
          <w:marBottom w:val="0"/>
          <w:divBdr>
            <w:top w:val="none" w:sz="0" w:space="0" w:color="auto"/>
            <w:left w:val="none" w:sz="0" w:space="0" w:color="auto"/>
            <w:bottom w:val="none" w:sz="0" w:space="0" w:color="auto"/>
            <w:right w:val="none" w:sz="0" w:space="0" w:color="auto"/>
          </w:divBdr>
        </w:div>
        <w:div w:id="399061822">
          <w:marLeft w:val="0"/>
          <w:marRight w:val="0"/>
          <w:marTop w:val="0"/>
          <w:marBottom w:val="0"/>
          <w:divBdr>
            <w:top w:val="none" w:sz="0" w:space="0" w:color="auto"/>
            <w:left w:val="none" w:sz="0" w:space="0" w:color="auto"/>
            <w:bottom w:val="none" w:sz="0" w:space="0" w:color="auto"/>
            <w:right w:val="none" w:sz="0" w:space="0" w:color="auto"/>
          </w:divBdr>
        </w:div>
        <w:div w:id="1332097541">
          <w:marLeft w:val="0"/>
          <w:marRight w:val="0"/>
          <w:marTop w:val="0"/>
          <w:marBottom w:val="0"/>
          <w:divBdr>
            <w:top w:val="none" w:sz="0" w:space="0" w:color="auto"/>
            <w:left w:val="none" w:sz="0" w:space="0" w:color="auto"/>
            <w:bottom w:val="none" w:sz="0" w:space="0" w:color="auto"/>
            <w:right w:val="none" w:sz="0" w:space="0" w:color="auto"/>
          </w:divBdr>
        </w:div>
        <w:div w:id="1706757284">
          <w:marLeft w:val="0"/>
          <w:marRight w:val="0"/>
          <w:marTop w:val="0"/>
          <w:marBottom w:val="0"/>
          <w:divBdr>
            <w:top w:val="none" w:sz="0" w:space="0" w:color="auto"/>
            <w:left w:val="none" w:sz="0" w:space="0" w:color="auto"/>
            <w:bottom w:val="none" w:sz="0" w:space="0" w:color="auto"/>
            <w:right w:val="none" w:sz="0" w:space="0" w:color="auto"/>
          </w:divBdr>
        </w:div>
        <w:div w:id="1851216922">
          <w:marLeft w:val="0"/>
          <w:marRight w:val="0"/>
          <w:marTop w:val="0"/>
          <w:marBottom w:val="0"/>
          <w:divBdr>
            <w:top w:val="none" w:sz="0" w:space="0" w:color="auto"/>
            <w:left w:val="none" w:sz="0" w:space="0" w:color="auto"/>
            <w:bottom w:val="none" w:sz="0" w:space="0" w:color="auto"/>
            <w:right w:val="none" w:sz="0" w:space="0" w:color="auto"/>
          </w:divBdr>
        </w:div>
        <w:div w:id="1892839862">
          <w:marLeft w:val="0"/>
          <w:marRight w:val="0"/>
          <w:marTop w:val="0"/>
          <w:marBottom w:val="0"/>
          <w:divBdr>
            <w:top w:val="none" w:sz="0" w:space="0" w:color="auto"/>
            <w:left w:val="none" w:sz="0" w:space="0" w:color="auto"/>
            <w:bottom w:val="none" w:sz="0" w:space="0" w:color="auto"/>
            <w:right w:val="none" w:sz="0" w:space="0" w:color="auto"/>
          </w:divBdr>
        </w:div>
        <w:div w:id="2052150672">
          <w:marLeft w:val="0"/>
          <w:marRight w:val="0"/>
          <w:marTop w:val="0"/>
          <w:marBottom w:val="0"/>
          <w:divBdr>
            <w:top w:val="none" w:sz="0" w:space="0" w:color="auto"/>
            <w:left w:val="none" w:sz="0" w:space="0" w:color="auto"/>
            <w:bottom w:val="none" w:sz="0" w:space="0" w:color="auto"/>
            <w:right w:val="none" w:sz="0" w:space="0" w:color="auto"/>
          </w:divBdr>
        </w:div>
        <w:div w:id="2055615831">
          <w:marLeft w:val="0"/>
          <w:marRight w:val="0"/>
          <w:marTop w:val="0"/>
          <w:marBottom w:val="0"/>
          <w:divBdr>
            <w:top w:val="none" w:sz="0" w:space="0" w:color="auto"/>
            <w:left w:val="none" w:sz="0" w:space="0" w:color="auto"/>
            <w:bottom w:val="none" w:sz="0" w:space="0" w:color="auto"/>
            <w:right w:val="none" w:sz="0" w:space="0" w:color="auto"/>
          </w:divBdr>
        </w:div>
      </w:divsChild>
    </w:div>
    <w:div w:id="1807162398">
      <w:bodyDiv w:val="1"/>
      <w:marLeft w:val="0"/>
      <w:marRight w:val="0"/>
      <w:marTop w:val="0"/>
      <w:marBottom w:val="0"/>
      <w:divBdr>
        <w:top w:val="none" w:sz="0" w:space="0" w:color="auto"/>
        <w:left w:val="none" w:sz="0" w:space="0" w:color="auto"/>
        <w:bottom w:val="none" w:sz="0" w:space="0" w:color="auto"/>
        <w:right w:val="none" w:sz="0" w:space="0" w:color="auto"/>
      </w:divBdr>
      <w:divsChild>
        <w:div w:id="563220187">
          <w:marLeft w:val="0"/>
          <w:marRight w:val="0"/>
          <w:marTop w:val="0"/>
          <w:marBottom w:val="0"/>
          <w:divBdr>
            <w:top w:val="none" w:sz="0" w:space="0" w:color="auto"/>
            <w:left w:val="none" w:sz="0" w:space="0" w:color="auto"/>
            <w:bottom w:val="none" w:sz="0" w:space="0" w:color="auto"/>
            <w:right w:val="none" w:sz="0" w:space="0" w:color="auto"/>
          </w:divBdr>
          <w:divsChild>
            <w:div w:id="691762782">
              <w:marLeft w:val="0"/>
              <w:marRight w:val="0"/>
              <w:marTop w:val="0"/>
              <w:marBottom w:val="0"/>
              <w:divBdr>
                <w:top w:val="none" w:sz="0" w:space="0" w:color="auto"/>
                <w:left w:val="none" w:sz="0" w:space="0" w:color="auto"/>
                <w:bottom w:val="none" w:sz="0" w:space="0" w:color="auto"/>
                <w:right w:val="none" w:sz="0" w:space="0" w:color="auto"/>
              </w:divBdr>
            </w:div>
            <w:div w:id="7864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2311">
      <w:bodyDiv w:val="1"/>
      <w:marLeft w:val="0"/>
      <w:marRight w:val="0"/>
      <w:marTop w:val="0"/>
      <w:marBottom w:val="0"/>
      <w:divBdr>
        <w:top w:val="none" w:sz="0" w:space="0" w:color="auto"/>
        <w:left w:val="none" w:sz="0" w:space="0" w:color="auto"/>
        <w:bottom w:val="none" w:sz="0" w:space="0" w:color="auto"/>
        <w:right w:val="none" w:sz="0" w:space="0" w:color="auto"/>
      </w:divBdr>
      <w:divsChild>
        <w:div w:id="1283654285">
          <w:marLeft w:val="0"/>
          <w:marRight w:val="0"/>
          <w:marTop w:val="0"/>
          <w:marBottom w:val="0"/>
          <w:divBdr>
            <w:top w:val="none" w:sz="0" w:space="0" w:color="auto"/>
            <w:left w:val="none" w:sz="0" w:space="0" w:color="auto"/>
            <w:bottom w:val="none" w:sz="0" w:space="0" w:color="auto"/>
            <w:right w:val="none" w:sz="0" w:space="0" w:color="auto"/>
          </w:divBdr>
          <w:divsChild>
            <w:div w:id="796265599">
              <w:marLeft w:val="0"/>
              <w:marRight w:val="0"/>
              <w:marTop w:val="0"/>
              <w:marBottom w:val="0"/>
              <w:divBdr>
                <w:top w:val="none" w:sz="0" w:space="0" w:color="auto"/>
                <w:left w:val="none" w:sz="0" w:space="0" w:color="auto"/>
                <w:bottom w:val="none" w:sz="0" w:space="0" w:color="auto"/>
                <w:right w:val="none" w:sz="0" w:space="0" w:color="auto"/>
              </w:divBdr>
            </w:div>
            <w:div w:id="1248224423">
              <w:marLeft w:val="0"/>
              <w:marRight w:val="0"/>
              <w:marTop w:val="0"/>
              <w:marBottom w:val="0"/>
              <w:divBdr>
                <w:top w:val="none" w:sz="0" w:space="0" w:color="auto"/>
                <w:left w:val="none" w:sz="0" w:space="0" w:color="auto"/>
                <w:bottom w:val="none" w:sz="0" w:space="0" w:color="auto"/>
                <w:right w:val="none" w:sz="0" w:space="0" w:color="auto"/>
              </w:divBdr>
            </w:div>
            <w:div w:id="1813280488">
              <w:marLeft w:val="0"/>
              <w:marRight w:val="0"/>
              <w:marTop w:val="0"/>
              <w:marBottom w:val="0"/>
              <w:divBdr>
                <w:top w:val="none" w:sz="0" w:space="0" w:color="auto"/>
                <w:left w:val="none" w:sz="0" w:space="0" w:color="auto"/>
                <w:bottom w:val="none" w:sz="0" w:space="0" w:color="auto"/>
                <w:right w:val="none" w:sz="0" w:space="0" w:color="auto"/>
              </w:divBdr>
            </w:div>
            <w:div w:id="1997176015">
              <w:marLeft w:val="0"/>
              <w:marRight w:val="0"/>
              <w:marTop w:val="0"/>
              <w:marBottom w:val="0"/>
              <w:divBdr>
                <w:top w:val="none" w:sz="0" w:space="0" w:color="auto"/>
                <w:left w:val="none" w:sz="0" w:space="0" w:color="auto"/>
                <w:bottom w:val="none" w:sz="0" w:space="0" w:color="auto"/>
                <w:right w:val="none" w:sz="0" w:space="0" w:color="auto"/>
              </w:divBdr>
            </w:div>
            <w:div w:id="21324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2344">
      <w:bodyDiv w:val="1"/>
      <w:marLeft w:val="0"/>
      <w:marRight w:val="0"/>
      <w:marTop w:val="0"/>
      <w:marBottom w:val="0"/>
      <w:divBdr>
        <w:top w:val="none" w:sz="0" w:space="0" w:color="auto"/>
        <w:left w:val="none" w:sz="0" w:space="0" w:color="auto"/>
        <w:bottom w:val="none" w:sz="0" w:space="0" w:color="auto"/>
        <w:right w:val="none" w:sz="0" w:space="0" w:color="auto"/>
      </w:divBdr>
      <w:divsChild>
        <w:div w:id="22026975">
          <w:marLeft w:val="0"/>
          <w:marRight w:val="0"/>
          <w:marTop w:val="0"/>
          <w:marBottom w:val="0"/>
          <w:divBdr>
            <w:top w:val="none" w:sz="0" w:space="0" w:color="auto"/>
            <w:left w:val="none" w:sz="0" w:space="0" w:color="auto"/>
            <w:bottom w:val="none" w:sz="0" w:space="0" w:color="auto"/>
            <w:right w:val="none" w:sz="0" w:space="0" w:color="auto"/>
          </w:divBdr>
        </w:div>
        <w:div w:id="37977223">
          <w:marLeft w:val="0"/>
          <w:marRight w:val="0"/>
          <w:marTop w:val="0"/>
          <w:marBottom w:val="0"/>
          <w:divBdr>
            <w:top w:val="none" w:sz="0" w:space="0" w:color="auto"/>
            <w:left w:val="none" w:sz="0" w:space="0" w:color="auto"/>
            <w:bottom w:val="none" w:sz="0" w:space="0" w:color="auto"/>
            <w:right w:val="none" w:sz="0" w:space="0" w:color="auto"/>
          </w:divBdr>
        </w:div>
        <w:div w:id="457535195">
          <w:marLeft w:val="0"/>
          <w:marRight w:val="0"/>
          <w:marTop w:val="0"/>
          <w:marBottom w:val="0"/>
          <w:divBdr>
            <w:top w:val="none" w:sz="0" w:space="0" w:color="auto"/>
            <w:left w:val="none" w:sz="0" w:space="0" w:color="auto"/>
            <w:bottom w:val="none" w:sz="0" w:space="0" w:color="auto"/>
            <w:right w:val="none" w:sz="0" w:space="0" w:color="auto"/>
          </w:divBdr>
        </w:div>
        <w:div w:id="1252817570">
          <w:marLeft w:val="0"/>
          <w:marRight w:val="0"/>
          <w:marTop w:val="0"/>
          <w:marBottom w:val="0"/>
          <w:divBdr>
            <w:top w:val="none" w:sz="0" w:space="0" w:color="auto"/>
            <w:left w:val="none" w:sz="0" w:space="0" w:color="auto"/>
            <w:bottom w:val="none" w:sz="0" w:space="0" w:color="auto"/>
            <w:right w:val="none" w:sz="0" w:space="0" w:color="auto"/>
          </w:divBdr>
        </w:div>
        <w:div w:id="1371221723">
          <w:marLeft w:val="0"/>
          <w:marRight w:val="0"/>
          <w:marTop w:val="0"/>
          <w:marBottom w:val="0"/>
          <w:divBdr>
            <w:top w:val="none" w:sz="0" w:space="0" w:color="auto"/>
            <w:left w:val="none" w:sz="0" w:space="0" w:color="auto"/>
            <w:bottom w:val="none" w:sz="0" w:space="0" w:color="auto"/>
            <w:right w:val="none" w:sz="0" w:space="0" w:color="auto"/>
          </w:divBdr>
        </w:div>
        <w:div w:id="1926842767">
          <w:marLeft w:val="0"/>
          <w:marRight w:val="0"/>
          <w:marTop w:val="0"/>
          <w:marBottom w:val="0"/>
          <w:divBdr>
            <w:top w:val="none" w:sz="0" w:space="0" w:color="auto"/>
            <w:left w:val="none" w:sz="0" w:space="0" w:color="auto"/>
            <w:bottom w:val="none" w:sz="0" w:space="0" w:color="auto"/>
            <w:right w:val="none" w:sz="0" w:space="0" w:color="auto"/>
          </w:divBdr>
        </w:div>
      </w:divsChild>
    </w:div>
    <w:div w:id="1886285118">
      <w:bodyDiv w:val="1"/>
      <w:marLeft w:val="0"/>
      <w:marRight w:val="0"/>
      <w:marTop w:val="0"/>
      <w:marBottom w:val="0"/>
      <w:divBdr>
        <w:top w:val="none" w:sz="0" w:space="0" w:color="auto"/>
        <w:left w:val="none" w:sz="0" w:space="0" w:color="auto"/>
        <w:bottom w:val="none" w:sz="0" w:space="0" w:color="auto"/>
        <w:right w:val="none" w:sz="0" w:space="0" w:color="auto"/>
      </w:divBdr>
      <w:divsChild>
        <w:div w:id="2020769056">
          <w:marLeft w:val="0"/>
          <w:marRight w:val="0"/>
          <w:marTop w:val="0"/>
          <w:marBottom w:val="0"/>
          <w:divBdr>
            <w:top w:val="none" w:sz="0" w:space="0" w:color="auto"/>
            <w:left w:val="none" w:sz="0" w:space="0" w:color="auto"/>
            <w:bottom w:val="none" w:sz="0" w:space="0" w:color="auto"/>
            <w:right w:val="none" w:sz="0" w:space="0" w:color="auto"/>
          </w:divBdr>
          <w:divsChild>
            <w:div w:id="422840307">
              <w:marLeft w:val="0"/>
              <w:marRight w:val="0"/>
              <w:marTop w:val="0"/>
              <w:marBottom w:val="0"/>
              <w:divBdr>
                <w:top w:val="none" w:sz="0" w:space="0" w:color="auto"/>
                <w:left w:val="none" w:sz="0" w:space="0" w:color="auto"/>
                <w:bottom w:val="none" w:sz="0" w:space="0" w:color="auto"/>
                <w:right w:val="none" w:sz="0" w:space="0" w:color="auto"/>
              </w:divBdr>
            </w:div>
            <w:div w:id="480927835">
              <w:marLeft w:val="0"/>
              <w:marRight w:val="0"/>
              <w:marTop w:val="0"/>
              <w:marBottom w:val="0"/>
              <w:divBdr>
                <w:top w:val="none" w:sz="0" w:space="0" w:color="auto"/>
                <w:left w:val="none" w:sz="0" w:space="0" w:color="auto"/>
                <w:bottom w:val="none" w:sz="0" w:space="0" w:color="auto"/>
                <w:right w:val="none" w:sz="0" w:space="0" w:color="auto"/>
              </w:divBdr>
            </w:div>
            <w:div w:id="878131104">
              <w:marLeft w:val="0"/>
              <w:marRight w:val="0"/>
              <w:marTop w:val="0"/>
              <w:marBottom w:val="0"/>
              <w:divBdr>
                <w:top w:val="none" w:sz="0" w:space="0" w:color="auto"/>
                <w:left w:val="none" w:sz="0" w:space="0" w:color="auto"/>
                <w:bottom w:val="none" w:sz="0" w:space="0" w:color="auto"/>
                <w:right w:val="none" w:sz="0" w:space="0" w:color="auto"/>
              </w:divBdr>
            </w:div>
            <w:div w:id="20995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47749">
      <w:bodyDiv w:val="1"/>
      <w:marLeft w:val="0"/>
      <w:marRight w:val="0"/>
      <w:marTop w:val="0"/>
      <w:marBottom w:val="0"/>
      <w:divBdr>
        <w:top w:val="none" w:sz="0" w:space="0" w:color="auto"/>
        <w:left w:val="none" w:sz="0" w:space="0" w:color="auto"/>
        <w:bottom w:val="none" w:sz="0" w:space="0" w:color="auto"/>
        <w:right w:val="none" w:sz="0" w:space="0" w:color="auto"/>
      </w:divBdr>
      <w:divsChild>
        <w:div w:id="1279333113">
          <w:marLeft w:val="0"/>
          <w:marRight w:val="0"/>
          <w:marTop w:val="0"/>
          <w:marBottom w:val="0"/>
          <w:divBdr>
            <w:top w:val="none" w:sz="0" w:space="0" w:color="auto"/>
            <w:left w:val="none" w:sz="0" w:space="0" w:color="auto"/>
            <w:bottom w:val="none" w:sz="0" w:space="0" w:color="auto"/>
            <w:right w:val="none" w:sz="0" w:space="0" w:color="auto"/>
          </w:divBdr>
          <w:divsChild>
            <w:div w:id="692222717">
              <w:marLeft w:val="0"/>
              <w:marRight w:val="0"/>
              <w:marTop w:val="0"/>
              <w:marBottom w:val="0"/>
              <w:divBdr>
                <w:top w:val="none" w:sz="0" w:space="0" w:color="auto"/>
                <w:left w:val="none" w:sz="0" w:space="0" w:color="auto"/>
                <w:bottom w:val="none" w:sz="0" w:space="0" w:color="auto"/>
                <w:right w:val="none" w:sz="0" w:space="0" w:color="auto"/>
              </w:divBdr>
            </w:div>
            <w:div w:id="728922657">
              <w:marLeft w:val="0"/>
              <w:marRight w:val="0"/>
              <w:marTop w:val="0"/>
              <w:marBottom w:val="0"/>
              <w:divBdr>
                <w:top w:val="none" w:sz="0" w:space="0" w:color="auto"/>
                <w:left w:val="none" w:sz="0" w:space="0" w:color="auto"/>
                <w:bottom w:val="none" w:sz="0" w:space="0" w:color="auto"/>
                <w:right w:val="none" w:sz="0" w:space="0" w:color="auto"/>
              </w:divBdr>
            </w:div>
            <w:div w:id="808782696">
              <w:marLeft w:val="0"/>
              <w:marRight w:val="0"/>
              <w:marTop w:val="0"/>
              <w:marBottom w:val="0"/>
              <w:divBdr>
                <w:top w:val="none" w:sz="0" w:space="0" w:color="auto"/>
                <w:left w:val="none" w:sz="0" w:space="0" w:color="auto"/>
                <w:bottom w:val="none" w:sz="0" w:space="0" w:color="auto"/>
                <w:right w:val="none" w:sz="0" w:space="0" w:color="auto"/>
              </w:divBdr>
            </w:div>
            <w:div w:id="1258443944">
              <w:marLeft w:val="0"/>
              <w:marRight w:val="0"/>
              <w:marTop w:val="0"/>
              <w:marBottom w:val="0"/>
              <w:divBdr>
                <w:top w:val="none" w:sz="0" w:space="0" w:color="auto"/>
                <w:left w:val="none" w:sz="0" w:space="0" w:color="auto"/>
                <w:bottom w:val="none" w:sz="0" w:space="0" w:color="auto"/>
                <w:right w:val="none" w:sz="0" w:space="0" w:color="auto"/>
              </w:divBdr>
            </w:div>
            <w:div w:id="1657223534">
              <w:marLeft w:val="0"/>
              <w:marRight w:val="0"/>
              <w:marTop w:val="0"/>
              <w:marBottom w:val="0"/>
              <w:divBdr>
                <w:top w:val="none" w:sz="0" w:space="0" w:color="auto"/>
                <w:left w:val="none" w:sz="0" w:space="0" w:color="auto"/>
                <w:bottom w:val="none" w:sz="0" w:space="0" w:color="auto"/>
                <w:right w:val="none" w:sz="0" w:space="0" w:color="auto"/>
              </w:divBdr>
            </w:div>
            <w:div w:id="1763331409">
              <w:marLeft w:val="0"/>
              <w:marRight w:val="0"/>
              <w:marTop w:val="0"/>
              <w:marBottom w:val="0"/>
              <w:divBdr>
                <w:top w:val="none" w:sz="0" w:space="0" w:color="auto"/>
                <w:left w:val="none" w:sz="0" w:space="0" w:color="auto"/>
                <w:bottom w:val="none" w:sz="0" w:space="0" w:color="auto"/>
                <w:right w:val="none" w:sz="0" w:space="0" w:color="auto"/>
              </w:divBdr>
            </w:div>
            <w:div w:id="19877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4946">
      <w:bodyDiv w:val="1"/>
      <w:marLeft w:val="0"/>
      <w:marRight w:val="0"/>
      <w:marTop w:val="0"/>
      <w:marBottom w:val="0"/>
      <w:divBdr>
        <w:top w:val="none" w:sz="0" w:space="0" w:color="auto"/>
        <w:left w:val="none" w:sz="0" w:space="0" w:color="auto"/>
        <w:bottom w:val="none" w:sz="0" w:space="0" w:color="auto"/>
        <w:right w:val="none" w:sz="0" w:space="0" w:color="auto"/>
      </w:divBdr>
      <w:divsChild>
        <w:div w:id="437023134">
          <w:marLeft w:val="0"/>
          <w:marRight w:val="0"/>
          <w:marTop w:val="0"/>
          <w:marBottom w:val="0"/>
          <w:divBdr>
            <w:top w:val="none" w:sz="0" w:space="0" w:color="auto"/>
            <w:left w:val="none" w:sz="0" w:space="0" w:color="auto"/>
            <w:bottom w:val="none" w:sz="0" w:space="0" w:color="auto"/>
            <w:right w:val="none" w:sz="0" w:space="0" w:color="auto"/>
          </w:divBdr>
          <w:divsChild>
            <w:div w:id="1169903547">
              <w:marLeft w:val="0"/>
              <w:marRight w:val="0"/>
              <w:marTop w:val="0"/>
              <w:marBottom w:val="0"/>
              <w:divBdr>
                <w:top w:val="none" w:sz="0" w:space="0" w:color="auto"/>
                <w:left w:val="none" w:sz="0" w:space="0" w:color="auto"/>
                <w:bottom w:val="none" w:sz="0" w:space="0" w:color="auto"/>
                <w:right w:val="none" w:sz="0" w:space="0" w:color="auto"/>
              </w:divBdr>
            </w:div>
            <w:div w:id="1396705026">
              <w:marLeft w:val="0"/>
              <w:marRight w:val="0"/>
              <w:marTop w:val="0"/>
              <w:marBottom w:val="0"/>
              <w:divBdr>
                <w:top w:val="none" w:sz="0" w:space="0" w:color="auto"/>
                <w:left w:val="none" w:sz="0" w:space="0" w:color="auto"/>
                <w:bottom w:val="none" w:sz="0" w:space="0" w:color="auto"/>
                <w:right w:val="none" w:sz="0" w:space="0" w:color="auto"/>
              </w:divBdr>
            </w:div>
            <w:div w:id="17123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7523">
      <w:bodyDiv w:val="1"/>
      <w:marLeft w:val="0"/>
      <w:marRight w:val="0"/>
      <w:marTop w:val="0"/>
      <w:marBottom w:val="0"/>
      <w:divBdr>
        <w:top w:val="none" w:sz="0" w:space="0" w:color="auto"/>
        <w:left w:val="none" w:sz="0" w:space="0" w:color="auto"/>
        <w:bottom w:val="none" w:sz="0" w:space="0" w:color="auto"/>
        <w:right w:val="none" w:sz="0" w:space="0" w:color="auto"/>
      </w:divBdr>
      <w:divsChild>
        <w:div w:id="984629142">
          <w:marLeft w:val="0"/>
          <w:marRight w:val="0"/>
          <w:marTop w:val="0"/>
          <w:marBottom w:val="0"/>
          <w:divBdr>
            <w:top w:val="none" w:sz="0" w:space="0" w:color="auto"/>
            <w:left w:val="none" w:sz="0" w:space="0" w:color="auto"/>
            <w:bottom w:val="none" w:sz="0" w:space="0" w:color="auto"/>
            <w:right w:val="none" w:sz="0" w:space="0" w:color="auto"/>
          </w:divBdr>
          <w:divsChild>
            <w:div w:id="173106277">
              <w:marLeft w:val="0"/>
              <w:marRight w:val="0"/>
              <w:marTop w:val="0"/>
              <w:marBottom w:val="0"/>
              <w:divBdr>
                <w:top w:val="none" w:sz="0" w:space="0" w:color="auto"/>
                <w:left w:val="none" w:sz="0" w:space="0" w:color="auto"/>
                <w:bottom w:val="none" w:sz="0" w:space="0" w:color="auto"/>
                <w:right w:val="none" w:sz="0" w:space="0" w:color="auto"/>
              </w:divBdr>
            </w:div>
            <w:div w:id="557546903">
              <w:marLeft w:val="0"/>
              <w:marRight w:val="0"/>
              <w:marTop w:val="0"/>
              <w:marBottom w:val="0"/>
              <w:divBdr>
                <w:top w:val="none" w:sz="0" w:space="0" w:color="auto"/>
                <w:left w:val="none" w:sz="0" w:space="0" w:color="auto"/>
                <w:bottom w:val="none" w:sz="0" w:space="0" w:color="auto"/>
                <w:right w:val="none" w:sz="0" w:space="0" w:color="auto"/>
              </w:divBdr>
            </w:div>
            <w:div w:id="720060536">
              <w:marLeft w:val="0"/>
              <w:marRight w:val="0"/>
              <w:marTop w:val="0"/>
              <w:marBottom w:val="0"/>
              <w:divBdr>
                <w:top w:val="none" w:sz="0" w:space="0" w:color="auto"/>
                <w:left w:val="none" w:sz="0" w:space="0" w:color="auto"/>
                <w:bottom w:val="none" w:sz="0" w:space="0" w:color="auto"/>
                <w:right w:val="none" w:sz="0" w:space="0" w:color="auto"/>
              </w:divBdr>
            </w:div>
            <w:div w:id="13407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5774">
      <w:bodyDiv w:val="1"/>
      <w:marLeft w:val="0"/>
      <w:marRight w:val="0"/>
      <w:marTop w:val="0"/>
      <w:marBottom w:val="0"/>
      <w:divBdr>
        <w:top w:val="none" w:sz="0" w:space="0" w:color="auto"/>
        <w:left w:val="none" w:sz="0" w:space="0" w:color="auto"/>
        <w:bottom w:val="none" w:sz="0" w:space="0" w:color="auto"/>
        <w:right w:val="none" w:sz="0" w:space="0" w:color="auto"/>
      </w:divBdr>
      <w:divsChild>
        <w:div w:id="2043557711">
          <w:marLeft w:val="0"/>
          <w:marRight w:val="0"/>
          <w:marTop w:val="0"/>
          <w:marBottom w:val="0"/>
          <w:divBdr>
            <w:top w:val="none" w:sz="0" w:space="0" w:color="auto"/>
            <w:left w:val="none" w:sz="0" w:space="0" w:color="auto"/>
            <w:bottom w:val="none" w:sz="0" w:space="0" w:color="auto"/>
            <w:right w:val="none" w:sz="0" w:space="0" w:color="auto"/>
          </w:divBdr>
          <w:divsChild>
            <w:div w:id="79330199">
              <w:marLeft w:val="0"/>
              <w:marRight w:val="0"/>
              <w:marTop w:val="0"/>
              <w:marBottom w:val="0"/>
              <w:divBdr>
                <w:top w:val="none" w:sz="0" w:space="0" w:color="auto"/>
                <w:left w:val="none" w:sz="0" w:space="0" w:color="auto"/>
                <w:bottom w:val="none" w:sz="0" w:space="0" w:color="auto"/>
                <w:right w:val="none" w:sz="0" w:space="0" w:color="auto"/>
              </w:divBdr>
            </w:div>
            <w:div w:id="662322494">
              <w:marLeft w:val="0"/>
              <w:marRight w:val="0"/>
              <w:marTop w:val="0"/>
              <w:marBottom w:val="0"/>
              <w:divBdr>
                <w:top w:val="none" w:sz="0" w:space="0" w:color="auto"/>
                <w:left w:val="none" w:sz="0" w:space="0" w:color="auto"/>
                <w:bottom w:val="none" w:sz="0" w:space="0" w:color="auto"/>
                <w:right w:val="none" w:sz="0" w:space="0" w:color="auto"/>
              </w:divBdr>
            </w:div>
            <w:div w:id="1049453232">
              <w:marLeft w:val="0"/>
              <w:marRight w:val="0"/>
              <w:marTop w:val="0"/>
              <w:marBottom w:val="0"/>
              <w:divBdr>
                <w:top w:val="none" w:sz="0" w:space="0" w:color="auto"/>
                <w:left w:val="none" w:sz="0" w:space="0" w:color="auto"/>
                <w:bottom w:val="none" w:sz="0" w:space="0" w:color="auto"/>
                <w:right w:val="none" w:sz="0" w:space="0" w:color="auto"/>
              </w:divBdr>
            </w:div>
            <w:div w:id="1651404023">
              <w:marLeft w:val="0"/>
              <w:marRight w:val="0"/>
              <w:marTop w:val="0"/>
              <w:marBottom w:val="0"/>
              <w:divBdr>
                <w:top w:val="none" w:sz="0" w:space="0" w:color="auto"/>
                <w:left w:val="none" w:sz="0" w:space="0" w:color="auto"/>
                <w:bottom w:val="none" w:sz="0" w:space="0" w:color="auto"/>
                <w:right w:val="none" w:sz="0" w:space="0" w:color="auto"/>
              </w:divBdr>
            </w:div>
            <w:div w:id="17072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6770">
      <w:bodyDiv w:val="1"/>
      <w:marLeft w:val="0"/>
      <w:marRight w:val="0"/>
      <w:marTop w:val="0"/>
      <w:marBottom w:val="0"/>
      <w:divBdr>
        <w:top w:val="none" w:sz="0" w:space="0" w:color="auto"/>
        <w:left w:val="none" w:sz="0" w:space="0" w:color="auto"/>
        <w:bottom w:val="none" w:sz="0" w:space="0" w:color="auto"/>
        <w:right w:val="none" w:sz="0" w:space="0" w:color="auto"/>
      </w:divBdr>
      <w:divsChild>
        <w:div w:id="123039678">
          <w:marLeft w:val="0"/>
          <w:marRight w:val="0"/>
          <w:marTop w:val="0"/>
          <w:marBottom w:val="0"/>
          <w:divBdr>
            <w:top w:val="none" w:sz="0" w:space="0" w:color="auto"/>
            <w:left w:val="none" w:sz="0" w:space="0" w:color="auto"/>
            <w:bottom w:val="none" w:sz="0" w:space="0" w:color="auto"/>
            <w:right w:val="none" w:sz="0" w:space="0" w:color="auto"/>
          </w:divBdr>
          <w:divsChild>
            <w:div w:id="649285596">
              <w:marLeft w:val="0"/>
              <w:marRight w:val="0"/>
              <w:marTop w:val="0"/>
              <w:marBottom w:val="0"/>
              <w:divBdr>
                <w:top w:val="none" w:sz="0" w:space="0" w:color="auto"/>
                <w:left w:val="none" w:sz="0" w:space="0" w:color="auto"/>
                <w:bottom w:val="none" w:sz="0" w:space="0" w:color="auto"/>
                <w:right w:val="none" w:sz="0" w:space="0" w:color="auto"/>
              </w:divBdr>
            </w:div>
            <w:div w:id="841507000">
              <w:marLeft w:val="0"/>
              <w:marRight w:val="0"/>
              <w:marTop w:val="0"/>
              <w:marBottom w:val="0"/>
              <w:divBdr>
                <w:top w:val="none" w:sz="0" w:space="0" w:color="auto"/>
                <w:left w:val="none" w:sz="0" w:space="0" w:color="auto"/>
                <w:bottom w:val="none" w:sz="0" w:space="0" w:color="auto"/>
                <w:right w:val="none" w:sz="0" w:space="0" w:color="auto"/>
              </w:divBdr>
            </w:div>
            <w:div w:id="20603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8829">
      <w:bodyDiv w:val="1"/>
      <w:marLeft w:val="0"/>
      <w:marRight w:val="0"/>
      <w:marTop w:val="0"/>
      <w:marBottom w:val="0"/>
      <w:divBdr>
        <w:top w:val="none" w:sz="0" w:space="0" w:color="auto"/>
        <w:left w:val="none" w:sz="0" w:space="0" w:color="auto"/>
        <w:bottom w:val="none" w:sz="0" w:space="0" w:color="auto"/>
        <w:right w:val="none" w:sz="0" w:space="0" w:color="auto"/>
      </w:divBdr>
      <w:divsChild>
        <w:div w:id="486093777">
          <w:marLeft w:val="0"/>
          <w:marRight w:val="0"/>
          <w:marTop w:val="0"/>
          <w:marBottom w:val="0"/>
          <w:divBdr>
            <w:top w:val="none" w:sz="0" w:space="0" w:color="auto"/>
            <w:left w:val="none" w:sz="0" w:space="0" w:color="auto"/>
            <w:bottom w:val="none" w:sz="0" w:space="0" w:color="auto"/>
            <w:right w:val="none" w:sz="0" w:space="0" w:color="auto"/>
          </w:divBdr>
          <w:divsChild>
            <w:div w:id="210848218">
              <w:marLeft w:val="0"/>
              <w:marRight w:val="0"/>
              <w:marTop w:val="0"/>
              <w:marBottom w:val="0"/>
              <w:divBdr>
                <w:top w:val="none" w:sz="0" w:space="0" w:color="auto"/>
                <w:left w:val="none" w:sz="0" w:space="0" w:color="auto"/>
                <w:bottom w:val="none" w:sz="0" w:space="0" w:color="auto"/>
                <w:right w:val="none" w:sz="0" w:space="0" w:color="auto"/>
              </w:divBdr>
            </w:div>
            <w:div w:id="1175146405">
              <w:marLeft w:val="0"/>
              <w:marRight w:val="0"/>
              <w:marTop w:val="0"/>
              <w:marBottom w:val="0"/>
              <w:divBdr>
                <w:top w:val="none" w:sz="0" w:space="0" w:color="auto"/>
                <w:left w:val="none" w:sz="0" w:space="0" w:color="auto"/>
                <w:bottom w:val="none" w:sz="0" w:space="0" w:color="auto"/>
                <w:right w:val="none" w:sz="0" w:space="0" w:color="auto"/>
              </w:divBdr>
            </w:div>
            <w:div w:id="1428767881">
              <w:marLeft w:val="0"/>
              <w:marRight w:val="0"/>
              <w:marTop w:val="0"/>
              <w:marBottom w:val="0"/>
              <w:divBdr>
                <w:top w:val="none" w:sz="0" w:space="0" w:color="auto"/>
                <w:left w:val="none" w:sz="0" w:space="0" w:color="auto"/>
                <w:bottom w:val="none" w:sz="0" w:space="0" w:color="auto"/>
                <w:right w:val="none" w:sz="0" w:space="0" w:color="auto"/>
              </w:divBdr>
            </w:div>
            <w:div w:id="1431661321">
              <w:marLeft w:val="0"/>
              <w:marRight w:val="0"/>
              <w:marTop w:val="0"/>
              <w:marBottom w:val="0"/>
              <w:divBdr>
                <w:top w:val="none" w:sz="0" w:space="0" w:color="auto"/>
                <w:left w:val="none" w:sz="0" w:space="0" w:color="auto"/>
                <w:bottom w:val="none" w:sz="0" w:space="0" w:color="auto"/>
                <w:right w:val="none" w:sz="0" w:space="0" w:color="auto"/>
              </w:divBdr>
            </w:div>
            <w:div w:id="14543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73383">
      <w:bodyDiv w:val="1"/>
      <w:marLeft w:val="0"/>
      <w:marRight w:val="0"/>
      <w:marTop w:val="0"/>
      <w:marBottom w:val="0"/>
      <w:divBdr>
        <w:top w:val="none" w:sz="0" w:space="0" w:color="auto"/>
        <w:left w:val="none" w:sz="0" w:space="0" w:color="auto"/>
        <w:bottom w:val="none" w:sz="0" w:space="0" w:color="auto"/>
        <w:right w:val="none" w:sz="0" w:space="0" w:color="auto"/>
      </w:divBdr>
      <w:divsChild>
        <w:div w:id="148909569">
          <w:marLeft w:val="0"/>
          <w:marRight w:val="0"/>
          <w:marTop w:val="0"/>
          <w:marBottom w:val="0"/>
          <w:divBdr>
            <w:top w:val="none" w:sz="0" w:space="0" w:color="auto"/>
            <w:left w:val="none" w:sz="0" w:space="0" w:color="auto"/>
            <w:bottom w:val="none" w:sz="0" w:space="0" w:color="auto"/>
            <w:right w:val="none" w:sz="0" w:space="0" w:color="auto"/>
          </w:divBdr>
          <w:divsChild>
            <w:div w:id="218977553">
              <w:marLeft w:val="0"/>
              <w:marRight w:val="0"/>
              <w:marTop w:val="0"/>
              <w:marBottom w:val="0"/>
              <w:divBdr>
                <w:top w:val="none" w:sz="0" w:space="0" w:color="auto"/>
                <w:left w:val="none" w:sz="0" w:space="0" w:color="auto"/>
                <w:bottom w:val="none" w:sz="0" w:space="0" w:color="auto"/>
                <w:right w:val="none" w:sz="0" w:space="0" w:color="auto"/>
              </w:divBdr>
            </w:div>
            <w:div w:id="430668496">
              <w:marLeft w:val="0"/>
              <w:marRight w:val="0"/>
              <w:marTop w:val="0"/>
              <w:marBottom w:val="0"/>
              <w:divBdr>
                <w:top w:val="none" w:sz="0" w:space="0" w:color="auto"/>
                <w:left w:val="none" w:sz="0" w:space="0" w:color="auto"/>
                <w:bottom w:val="none" w:sz="0" w:space="0" w:color="auto"/>
                <w:right w:val="none" w:sz="0" w:space="0" w:color="auto"/>
              </w:divBdr>
            </w:div>
            <w:div w:id="943615119">
              <w:marLeft w:val="0"/>
              <w:marRight w:val="0"/>
              <w:marTop w:val="0"/>
              <w:marBottom w:val="0"/>
              <w:divBdr>
                <w:top w:val="none" w:sz="0" w:space="0" w:color="auto"/>
                <w:left w:val="none" w:sz="0" w:space="0" w:color="auto"/>
                <w:bottom w:val="none" w:sz="0" w:space="0" w:color="auto"/>
                <w:right w:val="none" w:sz="0" w:space="0" w:color="auto"/>
              </w:divBdr>
            </w:div>
            <w:div w:id="1634098452">
              <w:marLeft w:val="0"/>
              <w:marRight w:val="0"/>
              <w:marTop w:val="0"/>
              <w:marBottom w:val="0"/>
              <w:divBdr>
                <w:top w:val="none" w:sz="0" w:space="0" w:color="auto"/>
                <w:left w:val="none" w:sz="0" w:space="0" w:color="auto"/>
                <w:bottom w:val="none" w:sz="0" w:space="0" w:color="auto"/>
                <w:right w:val="none" w:sz="0" w:space="0" w:color="auto"/>
              </w:divBdr>
            </w:div>
            <w:div w:id="1701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7211">
      <w:bodyDiv w:val="1"/>
      <w:marLeft w:val="0"/>
      <w:marRight w:val="0"/>
      <w:marTop w:val="0"/>
      <w:marBottom w:val="0"/>
      <w:divBdr>
        <w:top w:val="none" w:sz="0" w:space="0" w:color="auto"/>
        <w:left w:val="none" w:sz="0" w:space="0" w:color="auto"/>
        <w:bottom w:val="none" w:sz="0" w:space="0" w:color="auto"/>
        <w:right w:val="none" w:sz="0" w:space="0" w:color="auto"/>
      </w:divBdr>
    </w:div>
    <w:div w:id="2087148882">
      <w:bodyDiv w:val="1"/>
      <w:marLeft w:val="0"/>
      <w:marRight w:val="0"/>
      <w:marTop w:val="0"/>
      <w:marBottom w:val="0"/>
      <w:divBdr>
        <w:top w:val="none" w:sz="0" w:space="0" w:color="auto"/>
        <w:left w:val="none" w:sz="0" w:space="0" w:color="auto"/>
        <w:bottom w:val="none" w:sz="0" w:space="0" w:color="auto"/>
        <w:right w:val="none" w:sz="0" w:space="0" w:color="auto"/>
      </w:divBdr>
    </w:div>
    <w:div w:id="2131119805">
      <w:bodyDiv w:val="1"/>
      <w:marLeft w:val="0"/>
      <w:marRight w:val="0"/>
      <w:marTop w:val="0"/>
      <w:marBottom w:val="0"/>
      <w:divBdr>
        <w:top w:val="none" w:sz="0" w:space="0" w:color="auto"/>
        <w:left w:val="none" w:sz="0" w:space="0" w:color="auto"/>
        <w:bottom w:val="none" w:sz="0" w:space="0" w:color="auto"/>
        <w:right w:val="none" w:sz="0" w:space="0" w:color="auto"/>
      </w:divBdr>
      <w:divsChild>
        <w:div w:id="1008094543">
          <w:marLeft w:val="0"/>
          <w:marRight w:val="0"/>
          <w:marTop w:val="0"/>
          <w:marBottom w:val="0"/>
          <w:divBdr>
            <w:top w:val="none" w:sz="0" w:space="0" w:color="auto"/>
            <w:left w:val="none" w:sz="0" w:space="0" w:color="auto"/>
            <w:bottom w:val="none" w:sz="0" w:space="0" w:color="auto"/>
            <w:right w:val="none" w:sz="0" w:space="0" w:color="auto"/>
          </w:divBdr>
          <w:divsChild>
            <w:div w:id="145821562">
              <w:marLeft w:val="0"/>
              <w:marRight w:val="0"/>
              <w:marTop w:val="0"/>
              <w:marBottom w:val="0"/>
              <w:divBdr>
                <w:top w:val="none" w:sz="0" w:space="0" w:color="auto"/>
                <w:left w:val="none" w:sz="0" w:space="0" w:color="auto"/>
                <w:bottom w:val="none" w:sz="0" w:space="0" w:color="auto"/>
                <w:right w:val="none" w:sz="0" w:space="0" w:color="auto"/>
              </w:divBdr>
            </w:div>
            <w:div w:id="1172791922">
              <w:marLeft w:val="0"/>
              <w:marRight w:val="0"/>
              <w:marTop w:val="0"/>
              <w:marBottom w:val="0"/>
              <w:divBdr>
                <w:top w:val="none" w:sz="0" w:space="0" w:color="auto"/>
                <w:left w:val="none" w:sz="0" w:space="0" w:color="auto"/>
                <w:bottom w:val="none" w:sz="0" w:space="0" w:color="auto"/>
                <w:right w:val="none" w:sz="0" w:space="0" w:color="auto"/>
              </w:divBdr>
            </w:div>
            <w:div w:id="1190945370">
              <w:marLeft w:val="0"/>
              <w:marRight w:val="0"/>
              <w:marTop w:val="0"/>
              <w:marBottom w:val="0"/>
              <w:divBdr>
                <w:top w:val="none" w:sz="0" w:space="0" w:color="auto"/>
                <w:left w:val="none" w:sz="0" w:space="0" w:color="auto"/>
                <w:bottom w:val="none" w:sz="0" w:space="0" w:color="auto"/>
                <w:right w:val="none" w:sz="0" w:space="0" w:color="auto"/>
              </w:divBdr>
            </w:div>
            <w:div w:id="1249775547">
              <w:marLeft w:val="0"/>
              <w:marRight w:val="0"/>
              <w:marTop w:val="0"/>
              <w:marBottom w:val="0"/>
              <w:divBdr>
                <w:top w:val="none" w:sz="0" w:space="0" w:color="auto"/>
                <w:left w:val="none" w:sz="0" w:space="0" w:color="auto"/>
                <w:bottom w:val="none" w:sz="0" w:space="0" w:color="auto"/>
                <w:right w:val="none" w:sz="0" w:space="0" w:color="auto"/>
              </w:divBdr>
            </w:div>
            <w:div w:id="20774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th.csu.edu.au/http:/www.csu.edu.au/adminman/leg/guid-stat-Comm-Activities-070809.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urdack\Local%20Settings\Temporary%20Internet%20Files\OLK1A\FIN_Business%20Case%20for%20Commercial%20Activity_2711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FIN_Business Case for Commercial Activity_271105.dot</Template>
  <TotalTime>4</TotalTime>
  <Pages>5</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Charles Sturt University</Company>
  <LinksUpToDate>false</LinksUpToDate>
  <CharactersWithSpaces>3419</CharactersWithSpaces>
  <SharedDoc>false</SharedDoc>
  <HLinks>
    <vt:vector size="6" baseType="variant">
      <vt:variant>
        <vt:i4>6357105</vt:i4>
      </vt:variant>
      <vt:variant>
        <vt:i4>0</vt:i4>
      </vt:variant>
      <vt:variant>
        <vt:i4>0</vt:i4>
      </vt:variant>
      <vt:variant>
        <vt:i4>5</vt:i4>
      </vt:variant>
      <vt:variant>
        <vt:lpwstr>https://auth.csu.edu.au/http:/www.csu.edu.au/adminman/leg/guid-stat-Comm-Activities-070809.pdf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subject>Business Case Template</dc:subject>
  <dc:creator>Office of Corporate Affairs</dc:creator>
  <cp:lastModifiedBy>Jo</cp:lastModifiedBy>
  <cp:revision>2</cp:revision>
  <cp:lastPrinted>2013-04-11T00:26:00Z</cp:lastPrinted>
  <dcterms:created xsi:type="dcterms:W3CDTF">2014-05-01T07:05:00Z</dcterms:created>
  <dcterms:modified xsi:type="dcterms:W3CDTF">2014-05-01T07:05:00Z</dcterms:modified>
  <cp:category>Form</cp:category>
  <cp:contentStatus>Current</cp:contentStatus>
</cp:coreProperties>
</file>